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05C" w:rsidRDefault="0000205C" w:rsidP="003F700A">
      <w:pPr>
        <w:pStyle w:val="Normlnweb"/>
        <w:keepLines/>
        <w:jc w:val="center"/>
        <w:rPr>
          <w:rFonts w:ascii="Monotype Corsiva" w:hAnsi="Monotype Corsiva"/>
          <w:b/>
          <w:bCs/>
          <w:i/>
          <w:imprint/>
          <w:noProof/>
          <w:color w:val="0017F0"/>
          <w:sz w:val="44"/>
          <w:szCs w:val="44"/>
        </w:rPr>
      </w:pPr>
    </w:p>
    <w:p w:rsidR="005A5462" w:rsidRDefault="005A5462" w:rsidP="003F700A">
      <w:pPr>
        <w:pStyle w:val="Normlnweb"/>
        <w:keepLines/>
        <w:jc w:val="center"/>
        <w:rPr>
          <w:rFonts w:ascii="Monotype Corsiva" w:hAnsi="Monotype Corsiva"/>
          <w:b/>
          <w:bCs/>
          <w:i/>
          <w:imprint/>
          <w:noProof/>
          <w:color w:val="0017F0"/>
          <w:sz w:val="44"/>
          <w:szCs w:val="44"/>
        </w:rPr>
      </w:pPr>
    </w:p>
    <w:p w:rsidR="00052385" w:rsidRPr="00E108E7" w:rsidRDefault="00052385" w:rsidP="00F258DC">
      <w:pPr>
        <w:pStyle w:val="Normlnweb"/>
        <w:keepLines/>
        <w:jc w:val="center"/>
        <w:rPr>
          <w:rFonts w:ascii="Monotype Corsiva" w:hAnsi="Monotype Corsiva"/>
          <w:b/>
          <w:bCs/>
          <w:i/>
          <w:imprint/>
          <w:noProof/>
          <w:color w:val="0017F0"/>
          <w:sz w:val="44"/>
          <w:szCs w:val="44"/>
        </w:rPr>
      </w:pPr>
      <w:r w:rsidRPr="00E108E7">
        <w:rPr>
          <w:rFonts w:ascii="Monotype Corsiva" w:hAnsi="Monotype Corsiva"/>
          <w:b/>
          <w:bCs/>
          <w:i/>
          <w:imprint/>
          <w:noProof/>
          <w:color w:val="0017F0"/>
          <w:sz w:val="44"/>
          <w:szCs w:val="44"/>
        </w:rPr>
        <w:t>STANOVY</w:t>
      </w:r>
    </w:p>
    <w:p w:rsidR="00052385" w:rsidRDefault="00F70371" w:rsidP="00F258DC">
      <w:pPr>
        <w:pStyle w:val="Normlnweb"/>
        <w:keepLines/>
        <w:ind w:left="708"/>
        <w:jc w:val="center"/>
        <w:rPr>
          <w:rFonts w:ascii="Monotype Corsiva" w:hAnsi="Monotype Corsiva"/>
          <w:b/>
          <w:bCs/>
          <w:i/>
          <w:imprint/>
          <w:noProof/>
          <w:color w:val="0017F0"/>
          <w:sz w:val="44"/>
          <w:szCs w:val="44"/>
        </w:rPr>
      </w:pPr>
      <w:r>
        <w:rPr>
          <w:rFonts w:ascii="Monotype Corsiva" w:hAnsi="Monotype Corsiva"/>
          <w:b/>
          <w:bCs/>
          <w:i/>
          <w:imprint/>
          <w:noProof/>
          <w:color w:val="0017F0"/>
          <w:sz w:val="44"/>
          <w:szCs w:val="44"/>
        </w:rPr>
        <w:t xml:space="preserve">INTERNATIONAL  </w:t>
      </w:r>
      <w:r w:rsidR="00052385" w:rsidRPr="00E108E7">
        <w:rPr>
          <w:rFonts w:ascii="Monotype Corsiva" w:hAnsi="Monotype Corsiva"/>
          <w:b/>
          <w:bCs/>
          <w:i/>
          <w:imprint/>
          <w:noProof/>
          <w:color w:val="0017F0"/>
          <w:sz w:val="44"/>
          <w:szCs w:val="44"/>
        </w:rPr>
        <w:t>POLICE</w:t>
      </w:r>
      <w:r>
        <w:rPr>
          <w:rFonts w:ascii="Monotype Corsiva" w:hAnsi="Monotype Corsiva"/>
          <w:b/>
          <w:bCs/>
          <w:i/>
          <w:imprint/>
          <w:noProof/>
          <w:color w:val="0017F0"/>
          <w:sz w:val="44"/>
          <w:szCs w:val="44"/>
        </w:rPr>
        <w:t xml:space="preserve"> </w:t>
      </w:r>
      <w:bookmarkStart w:id="0" w:name="_GoBack"/>
      <w:bookmarkEnd w:id="0"/>
      <w:r>
        <w:rPr>
          <w:rFonts w:ascii="Monotype Corsiva" w:hAnsi="Monotype Corsiva"/>
          <w:b/>
          <w:bCs/>
          <w:i/>
          <w:imprint/>
          <w:noProof/>
          <w:color w:val="0017F0"/>
          <w:sz w:val="44"/>
          <w:szCs w:val="44"/>
        </w:rPr>
        <w:t xml:space="preserve">  </w:t>
      </w:r>
      <w:r w:rsidR="00F60194" w:rsidRPr="00F258DC">
        <w:rPr>
          <w:rFonts w:ascii="Monotype Corsiva" w:hAnsi="Monotype Corsiva"/>
          <w:b/>
          <w:bCs/>
          <w:i/>
          <w:imprint/>
          <w:noProof/>
          <w:color w:val="0017F0"/>
          <w:sz w:val="44"/>
          <w:szCs w:val="44"/>
        </w:rPr>
        <w:t>ASSOCIATION</w:t>
      </w:r>
      <w:r w:rsidR="00602343">
        <w:rPr>
          <w:rFonts w:ascii="Monotype Corsiva" w:hAnsi="Monotype Corsiva"/>
          <w:b/>
          <w:bCs/>
          <w:i/>
          <w:imprint/>
          <w:noProof/>
          <w:color w:val="0017F0"/>
          <w:sz w:val="44"/>
          <w:szCs w:val="44"/>
        </w:rPr>
        <w:t>,</w:t>
      </w:r>
    </w:p>
    <w:p w:rsidR="00E108E7" w:rsidRPr="00E108E7" w:rsidRDefault="00E108E7" w:rsidP="00F70371">
      <w:pPr>
        <w:pStyle w:val="Normlnweb"/>
        <w:keepLines/>
        <w:jc w:val="right"/>
        <w:rPr>
          <w:rFonts w:ascii="Monotype Corsiva" w:hAnsi="Monotype Corsiva"/>
          <w:b/>
          <w:bCs/>
          <w:i/>
          <w:imprint/>
          <w:noProof/>
          <w:color w:val="0017F0"/>
          <w:sz w:val="44"/>
          <w:szCs w:val="44"/>
        </w:rPr>
      </w:pPr>
      <w:r w:rsidRPr="00F6080F">
        <w:rPr>
          <w:b/>
          <w:bCs/>
          <w:noProof/>
          <w:sz w:val="52"/>
          <w:szCs w:val="52"/>
        </w:rPr>
        <w:drawing>
          <wp:inline distT="0" distB="0" distL="0" distR="0">
            <wp:extent cx="5534025" cy="5424223"/>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42240" cy="5432275"/>
                    </a:xfrm>
                    <a:prstGeom prst="rect">
                      <a:avLst/>
                    </a:prstGeom>
                    <a:noFill/>
                    <a:ln w="9525">
                      <a:noFill/>
                      <a:miter lim="800000"/>
                      <a:headEnd/>
                      <a:tailEnd/>
                    </a:ln>
                  </pic:spPr>
                </pic:pic>
              </a:graphicData>
            </a:graphic>
          </wp:inline>
        </w:drawing>
      </w:r>
    </w:p>
    <w:p w:rsidR="00052385" w:rsidRPr="00C45533" w:rsidRDefault="00052385" w:rsidP="00F258DC">
      <w:pPr>
        <w:pStyle w:val="Normlnweb"/>
        <w:keepLines/>
        <w:jc w:val="center"/>
        <w:rPr>
          <w:rFonts w:ascii="Monotype Corsiva" w:hAnsi="Monotype Corsiva"/>
          <w:b/>
          <w:bCs/>
          <w:i/>
          <w:imprint/>
          <w:noProof/>
          <w:color w:val="EC0467"/>
          <w:sz w:val="52"/>
          <w:szCs w:val="52"/>
        </w:rPr>
      </w:pPr>
      <w:r w:rsidRPr="00E108E7">
        <w:rPr>
          <w:rFonts w:ascii="Monotype Corsiva" w:hAnsi="Monotype Corsiva"/>
          <w:b/>
          <w:bCs/>
          <w:i/>
          <w:imprint/>
          <w:noProof/>
          <w:color w:val="0017F0"/>
          <w:sz w:val="44"/>
          <w:szCs w:val="44"/>
        </w:rPr>
        <w:t xml:space="preserve">SEKCE </w:t>
      </w:r>
      <w:r w:rsidR="00F70371">
        <w:rPr>
          <w:rFonts w:ascii="Monotype Corsiva" w:hAnsi="Monotype Corsiva"/>
          <w:b/>
          <w:bCs/>
          <w:i/>
          <w:imprint/>
          <w:noProof/>
          <w:color w:val="0017F0"/>
          <w:sz w:val="44"/>
          <w:szCs w:val="44"/>
        </w:rPr>
        <w:t xml:space="preserve"> </w:t>
      </w:r>
      <w:r w:rsidR="00F60194">
        <w:rPr>
          <w:rFonts w:ascii="Monotype Corsiva" w:hAnsi="Monotype Corsiva"/>
          <w:b/>
          <w:bCs/>
          <w:i/>
          <w:imprint/>
          <w:noProof/>
          <w:color w:val="0017F0"/>
          <w:sz w:val="44"/>
          <w:szCs w:val="44"/>
        </w:rPr>
        <w:t>ČESKÁ</w:t>
      </w:r>
      <w:r w:rsidRPr="00E108E7">
        <w:rPr>
          <w:rFonts w:ascii="Monotype Corsiva" w:hAnsi="Monotype Corsiva"/>
          <w:b/>
          <w:bCs/>
          <w:i/>
          <w:imprint/>
          <w:noProof/>
          <w:color w:val="0017F0"/>
          <w:sz w:val="44"/>
          <w:szCs w:val="44"/>
        </w:rPr>
        <w:t xml:space="preserve"> </w:t>
      </w:r>
      <w:r w:rsidR="00F70371">
        <w:rPr>
          <w:rFonts w:ascii="Monotype Corsiva" w:hAnsi="Monotype Corsiva"/>
          <w:b/>
          <w:bCs/>
          <w:i/>
          <w:imprint/>
          <w:noProof/>
          <w:color w:val="0017F0"/>
          <w:sz w:val="44"/>
          <w:szCs w:val="44"/>
        </w:rPr>
        <w:t xml:space="preserve"> </w:t>
      </w:r>
      <w:r w:rsidRPr="00E108E7">
        <w:rPr>
          <w:rFonts w:ascii="Monotype Corsiva" w:hAnsi="Monotype Corsiva"/>
          <w:b/>
          <w:bCs/>
          <w:i/>
          <w:imprint/>
          <w:noProof/>
          <w:color w:val="0017F0"/>
          <w:sz w:val="44"/>
          <w:szCs w:val="44"/>
        </w:rPr>
        <w:t>REPUBLIK</w:t>
      </w:r>
      <w:r w:rsidR="00F60194">
        <w:rPr>
          <w:rFonts w:ascii="Monotype Corsiva" w:hAnsi="Monotype Corsiva"/>
          <w:b/>
          <w:bCs/>
          <w:i/>
          <w:imprint/>
          <w:noProof/>
          <w:color w:val="0017F0"/>
          <w:sz w:val="44"/>
          <w:szCs w:val="44"/>
        </w:rPr>
        <w:t>A</w:t>
      </w:r>
      <w:r w:rsidR="00F258DC">
        <w:rPr>
          <w:rFonts w:ascii="Monotype Corsiva" w:hAnsi="Monotype Corsiva"/>
          <w:b/>
          <w:bCs/>
          <w:i/>
          <w:imprint/>
          <w:noProof/>
          <w:color w:val="0017F0"/>
          <w:sz w:val="44"/>
          <w:szCs w:val="44"/>
        </w:rPr>
        <w:t xml:space="preserve"> z. s.</w:t>
      </w:r>
    </w:p>
    <w:p w:rsidR="00052385" w:rsidRDefault="00052385" w:rsidP="00052385">
      <w:pPr>
        <w:pStyle w:val="Normlnweb"/>
        <w:keepLines/>
        <w:jc w:val="center"/>
        <w:rPr>
          <w:b/>
          <w:bCs/>
          <w:sz w:val="52"/>
          <w:szCs w:val="52"/>
        </w:rPr>
      </w:pPr>
    </w:p>
    <w:p w:rsidR="00052385" w:rsidRDefault="00052385" w:rsidP="00052385">
      <w:pPr>
        <w:pStyle w:val="Normlnweb"/>
        <w:keepLines/>
        <w:jc w:val="center"/>
        <w:rPr>
          <w:b/>
          <w:bCs/>
          <w:sz w:val="52"/>
          <w:szCs w:val="52"/>
        </w:rPr>
      </w:pPr>
      <w:r>
        <w:rPr>
          <w:b/>
          <w:bCs/>
          <w:sz w:val="52"/>
          <w:szCs w:val="52"/>
        </w:rPr>
        <w:lastRenderedPageBreak/>
        <w:t>S T A N O V Y</w:t>
      </w:r>
    </w:p>
    <w:p w:rsidR="00052385" w:rsidRPr="00F258DC" w:rsidRDefault="00052385" w:rsidP="00052385">
      <w:pPr>
        <w:pStyle w:val="Normlnweb"/>
        <w:keepLines/>
        <w:jc w:val="center"/>
        <w:rPr>
          <w:b/>
          <w:bCs/>
          <w:sz w:val="36"/>
          <w:szCs w:val="36"/>
        </w:rPr>
      </w:pPr>
      <w:r>
        <w:rPr>
          <w:b/>
          <w:bCs/>
          <w:sz w:val="36"/>
          <w:szCs w:val="36"/>
        </w:rPr>
        <w:t>International Police Association</w:t>
      </w:r>
      <w:r w:rsidR="00602343">
        <w:rPr>
          <w:b/>
          <w:bCs/>
          <w:sz w:val="36"/>
          <w:szCs w:val="36"/>
        </w:rPr>
        <w:t>,</w:t>
      </w:r>
      <w:r>
        <w:rPr>
          <w:b/>
          <w:bCs/>
          <w:sz w:val="36"/>
          <w:szCs w:val="36"/>
        </w:rPr>
        <w:t xml:space="preserve"> sekce Česk</w:t>
      </w:r>
      <w:r w:rsidR="00FE149F">
        <w:rPr>
          <w:b/>
          <w:bCs/>
          <w:sz w:val="36"/>
          <w:szCs w:val="36"/>
        </w:rPr>
        <w:t>á</w:t>
      </w:r>
      <w:r>
        <w:rPr>
          <w:b/>
          <w:bCs/>
          <w:sz w:val="36"/>
          <w:szCs w:val="36"/>
        </w:rPr>
        <w:t xml:space="preserve"> </w:t>
      </w:r>
      <w:r w:rsidRPr="00F258DC">
        <w:rPr>
          <w:b/>
          <w:bCs/>
          <w:sz w:val="36"/>
          <w:szCs w:val="36"/>
        </w:rPr>
        <w:t>republik</w:t>
      </w:r>
      <w:r w:rsidR="00FE149F" w:rsidRPr="00F258DC">
        <w:rPr>
          <w:b/>
          <w:bCs/>
          <w:sz w:val="36"/>
          <w:szCs w:val="36"/>
        </w:rPr>
        <w:t>a</w:t>
      </w:r>
      <w:r w:rsidR="004D5EF2" w:rsidRPr="00F258DC">
        <w:rPr>
          <w:b/>
          <w:bCs/>
          <w:sz w:val="36"/>
          <w:szCs w:val="36"/>
        </w:rPr>
        <w:t xml:space="preserve"> z.s.</w:t>
      </w:r>
    </w:p>
    <w:p w:rsidR="00052385" w:rsidRPr="00253817" w:rsidRDefault="00052385" w:rsidP="00052385">
      <w:pPr>
        <w:pStyle w:val="Normlnweb"/>
        <w:keepLines/>
        <w:jc w:val="center"/>
        <w:rPr>
          <w:b/>
          <w:bCs/>
          <w:sz w:val="44"/>
          <w:szCs w:val="44"/>
        </w:rPr>
      </w:pPr>
    </w:p>
    <w:p w:rsidR="00052385" w:rsidRPr="00716126" w:rsidRDefault="00052385" w:rsidP="00052385">
      <w:pPr>
        <w:pStyle w:val="Normlnweb"/>
        <w:keepLines/>
        <w:spacing w:after="60" w:afterAutospacing="0"/>
        <w:jc w:val="center"/>
        <w:rPr>
          <w:sz w:val="28"/>
        </w:rPr>
      </w:pPr>
      <w:r w:rsidRPr="00716126">
        <w:rPr>
          <w:b/>
          <w:bCs/>
          <w:sz w:val="28"/>
          <w:szCs w:val="27"/>
        </w:rPr>
        <w:t>ČLÁNEK   1</w:t>
      </w:r>
    </w:p>
    <w:p w:rsidR="00052385" w:rsidRPr="00F258DC" w:rsidRDefault="00052385" w:rsidP="00052385">
      <w:pPr>
        <w:pStyle w:val="Normlnweb"/>
        <w:keepLines/>
        <w:spacing w:before="0" w:beforeAutospacing="0"/>
        <w:jc w:val="center"/>
        <w:rPr>
          <w:sz w:val="28"/>
        </w:rPr>
      </w:pPr>
      <w:r w:rsidRPr="00F258DC">
        <w:rPr>
          <w:b/>
          <w:bCs/>
          <w:sz w:val="28"/>
          <w:szCs w:val="27"/>
        </w:rPr>
        <w:t>PRÁVNÍ POSTAVENÍ A PŘEDMĚT ČINNOST</w:t>
      </w:r>
      <w:r w:rsidR="00797BB6" w:rsidRPr="00F258DC">
        <w:rPr>
          <w:b/>
          <w:bCs/>
          <w:sz w:val="28"/>
          <w:szCs w:val="27"/>
        </w:rPr>
        <w:t>I</w:t>
      </w:r>
    </w:p>
    <w:p w:rsidR="00F258DC" w:rsidRPr="00F258DC" w:rsidRDefault="00052385" w:rsidP="00CD1922">
      <w:pPr>
        <w:pStyle w:val="Normlnweb"/>
        <w:keepLines/>
        <w:numPr>
          <w:ilvl w:val="0"/>
          <w:numId w:val="43"/>
        </w:numPr>
        <w:spacing w:before="120" w:beforeAutospacing="0" w:after="120" w:afterAutospacing="0"/>
        <w:jc w:val="both"/>
        <w:rPr>
          <w:b/>
          <w:i/>
        </w:rPr>
      </w:pPr>
      <w:r w:rsidRPr="00F258DC">
        <w:t>International Police Association sekce Česk</w:t>
      </w:r>
      <w:r w:rsidR="00F60194" w:rsidRPr="00F258DC">
        <w:t>á</w:t>
      </w:r>
      <w:r w:rsidRPr="00F258DC">
        <w:t xml:space="preserve"> republik</w:t>
      </w:r>
      <w:r w:rsidR="00F60194" w:rsidRPr="00F258DC">
        <w:t>a</w:t>
      </w:r>
      <w:r w:rsidR="00FE149F" w:rsidRPr="00F258DC">
        <w:t xml:space="preserve"> z.s.</w:t>
      </w:r>
      <w:r w:rsidRPr="00F258DC">
        <w:t xml:space="preserve"> (dále jen „</w:t>
      </w:r>
      <w:r w:rsidR="00E11A63" w:rsidRPr="00F258DC">
        <w:t>IPA-</w:t>
      </w:r>
      <w:r w:rsidRPr="00F258DC">
        <w:t>sekce Č</w:t>
      </w:r>
      <w:r w:rsidR="00E11A63" w:rsidRPr="00F258DC">
        <w:t>R</w:t>
      </w:r>
      <w:r w:rsidRPr="00F258DC">
        <w:t xml:space="preserve">“) je </w:t>
      </w:r>
      <w:r w:rsidR="003F0C4E" w:rsidRPr="00F258DC">
        <w:t xml:space="preserve">spolkem </w:t>
      </w:r>
      <w:r w:rsidRPr="00F258DC">
        <w:t>podle zákona č. 8</w:t>
      </w:r>
      <w:r w:rsidR="003F0C4E" w:rsidRPr="00F258DC">
        <w:t>9</w:t>
      </w:r>
      <w:r w:rsidRPr="00F258DC">
        <w:t>/</w:t>
      </w:r>
      <w:r w:rsidR="003F0C4E" w:rsidRPr="00F258DC">
        <w:t xml:space="preserve">2012 </w:t>
      </w:r>
      <w:r w:rsidRPr="00F258DC">
        <w:t xml:space="preserve">Sb., </w:t>
      </w:r>
      <w:r w:rsidR="003F0C4E" w:rsidRPr="00F258DC">
        <w:t>Občanský zákoník</w:t>
      </w:r>
      <w:r w:rsidRPr="00F258DC">
        <w:t xml:space="preserve">, </w:t>
      </w:r>
      <w:r w:rsidR="00FF4F71" w:rsidRPr="00F258DC">
        <w:t xml:space="preserve">v platném znění, </w:t>
      </w:r>
      <w:r w:rsidR="00716126" w:rsidRPr="00F258DC">
        <w:t xml:space="preserve">s působností na celém území České republiky </w:t>
      </w:r>
      <w:r w:rsidR="00FE149F" w:rsidRPr="00F258DC">
        <w:t>a</w:t>
      </w:r>
      <w:r w:rsidRPr="00F258DC">
        <w:t xml:space="preserve"> je členem mezinárodní organizace "International Police Association" (dále jen „IPA“).</w:t>
      </w:r>
    </w:p>
    <w:p w:rsidR="00052385" w:rsidRPr="00F258DC" w:rsidRDefault="00E11A63" w:rsidP="00CD1922">
      <w:pPr>
        <w:pStyle w:val="Normlnweb"/>
        <w:keepLines/>
        <w:numPr>
          <w:ilvl w:val="0"/>
          <w:numId w:val="43"/>
        </w:numPr>
        <w:spacing w:before="120" w:beforeAutospacing="0" w:after="120" w:afterAutospacing="0"/>
        <w:jc w:val="both"/>
        <w:rPr>
          <w:b/>
          <w:i/>
        </w:rPr>
      </w:pPr>
      <w:r w:rsidRPr="00F258DC">
        <w:t xml:space="preserve">IPA-sekce ČR </w:t>
      </w:r>
      <w:r w:rsidR="00052385" w:rsidRPr="00F258DC">
        <w:t xml:space="preserve">je </w:t>
      </w:r>
      <w:r w:rsidR="003F0C4E" w:rsidRPr="00F258DC">
        <w:t xml:space="preserve">spolek </w:t>
      </w:r>
      <w:r w:rsidR="00052385" w:rsidRPr="00F258DC">
        <w:t xml:space="preserve">příslušníků Policie České republiky (dále jen „příslušník“), bývalých příslušníků, strážníků obecní policie a zaměstnanců v pracovním poměru k Policii České republiky, Středním policejním školám Ministerstva vnitra a Policejní akademii České republiky, bez rozdílu </w:t>
      </w:r>
      <w:r w:rsidR="00D94169" w:rsidRPr="00F258DC">
        <w:t>rasy, etnického původu, národnosti, pohlaví, sexuální orientace, věku, zdravotního postižení, náboženského vyznání, víry či světového názoru.</w:t>
      </w:r>
      <w:r w:rsidR="00052385" w:rsidRPr="00F258DC">
        <w:t xml:space="preserve"> </w:t>
      </w:r>
    </w:p>
    <w:p w:rsidR="00052385" w:rsidRPr="00F258DC" w:rsidRDefault="00052385" w:rsidP="00716126">
      <w:pPr>
        <w:pStyle w:val="Normlnweb"/>
        <w:keepLines/>
        <w:numPr>
          <w:ilvl w:val="0"/>
          <w:numId w:val="43"/>
        </w:numPr>
        <w:spacing w:before="120" w:beforeAutospacing="0" w:after="120" w:afterAutospacing="0"/>
        <w:jc w:val="both"/>
      </w:pPr>
      <w:r w:rsidRPr="00F258DC">
        <w:t>IPA je vázána zásadami vyjádřenými ve Všeobecné deklaraci lidských práv, kterou přijala Organizace spojených národů v roce 1948.</w:t>
      </w:r>
    </w:p>
    <w:p w:rsidR="00052385" w:rsidRPr="00F258DC" w:rsidRDefault="00052385" w:rsidP="00716126">
      <w:pPr>
        <w:pStyle w:val="Normlnweb"/>
        <w:keepLines/>
        <w:numPr>
          <w:ilvl w:val="0"/>
          <w:numId w:val="43"/>
        </w:numPr>
        <w:spacing w:before="120" w:beforeAutospacing="0" w:after="120" w:afterAutospacing="0"/>
        <w:jc w:val="both"/>
        <w:rPr>
          <w:b/>
        </w:rPr>
      </w:pPr>
      <w:r w:rsidRPr="00F258DC">
        <w:t>Cílem IPA je vytvářet pouta přátelství a posilovat mezinárodní spolupráci, rozvoj kulturních vztahů mezi jejími členy, rozšiřování jejich všeobecných vědomostí a výměna odborných zkušeností. Podporuje vzájemnou pomoc v sociální oblasti a přispívá v rámci svých možností k mírovému soužití mezi národy a k zachování světového míru.</w:t>
      </w:r>
    </w:p>
    <w:p w:rsidR="00052385" w:rsidRPr="00F258DC" w:rsidRDefault="00052385" w:rsidP="00716126">
      <w:pPr>
        <w:pStyle w:val="Normlnweb"/>
        <w:keepLines/>
        <w:numPr>
          <w:ilvl w:val="0"/>
          <w:numId w:val="43"/>
        </w:numPr>
        <w:spacing w:before="120" w:beforeAutospacing="0" w:after="120" w:afterAutospacing="0"/>
        <w:jc w:val="both"/>
        <w:rPr>
          <w:rStyle w:val="Siln"/>
          <w:b w:val="0"/>
          <w:bCs w:val="0"/>
        </w:rPr>
      </w:pPr>
      <w:r w:rsidRPr="00F258DC">
        <w:t xml:space="preserve"> Tyto stanovy jsou ve shodě s mezinárodními stanovami a mezinárodním jednacím řádem IPA a jsou závazné pro </w:t>
      </w:r>
      <w:r w:rsidR="00E11A63" w:rsidRPr="00F258DC">
        <w:t xml:space="preserve">IPA-sekce ČR </w:t>
      </w:r>
      <w:r w:rsidRPr="00F258DC">
        <w:t>a každého člena této sekce, pokud tomu nebrání právní předpisy platné na území České republiky.</w:t>
      </w:r>
      <w:r w:rsidRPr="00F258DC">
        <w:rPr>
          <w:rStyle w:val="Siln"/>
        </w:rPr>
        <w:t xml:space="preserve"> </w:t>
      </w:r>
    </w:p>
    <w:p w:rsidR="00797BB6" w:rsidRPr="00F258DC" w:rsidRDefault="00797BB6" w:rsidP="00716126">
      <w:pPr>
        <w:pStyle w:val="Normlnweb"/>
        <w:keepLines/>
        <w:numPr>
          <w:ilvl w:val="0"/>
          <w:numId w:val="43"/>
        </w:numPr>
        <w:spacing w:before="120" w:beforeAutospacing="0" w:after="120" w:afterAutospacing="0"/>
        <w:jc w:val="both"/>
        <w:rPr>
          <w:rStyle w:val="Siln"/>
          <w:b w:val="0"/>
          <w:bCs w:val="0"/>
        </w:rPr>
      </w:pPr>
      <w:r w:rsidRPr="00F258DC">
        <w:rPr>
          <w:rStyle w:val="Siln"/>
          <w:b w:val="0"/>
        </w:rPr>
        <w:t>Oficiální adresa je následující:</w:t>
      </w:r>
    </w:p>
    <w:p w:rsidR="00797BB6" w:rsidRPr="00602343" w:rsidRDefault="00797BB6" w:rsidP="00797BB6">
      <w:pPr>
        <w:pStyle w:val="Normlnweb"/>
        <w:keepLines/>
        <w:spacing w:before="0" w:beforeAutospacing="0" w:after="0" w:afterAutospacing="0"/>
        <w:rPr>
          <w:rStyle w:val="Siln"/>
          <w:b w:val="0"/>
          <w:bCs w:val="0"/>
        </w:rPr>
      </w:pPr>
      <w:r w:rsidRPr="00F258DC">
        <w:rPr>
          <w:rStyle w:val="Siln"/>
          <w:b w:val="0"/>
          <w:bCs w:val="0"/>
        </w:rPr>
        <w:t>International Police Association</w:t>
      </w:r>
      <w:r w:rsidR="00602343">
        <w:rPr>
          <w:rStyle w:val="Siln"/>
          <w:b w:val="0"/>
          <w:bCs w:val="0"/>
        </w:rPr>
        <w:t>,</w:t>
      </w:r>
      <w:r w:rsidRPr="00F258DC">
        <w:rPr>
          <w:b/>
          <w:bCs/>
        </w:rPr>
        <w:br/>
      </w:r>
      <w:r w:rsidR="005E2852" w:rsidRPr="00F258DC">
        <w:rPr>
          <w:rStyle w:val="Siln"/>
          <w:b w:val="0"/>
          <w:bCs w:val="0"/>
        </w:rPr>
        <w:t>s</w:t>
      </w:r>
      <w:r w:rsidR="000817A5" w:rsidRPr="00F258DC">
        <w:rPr>
          <w:rStyle w:val="Siln"/>
          <w:b w:val="0"/>
          <w:bCs w:val="0"/>
        </w:rPr>
        <w:t>ekce Česká</w:t>
      </w:r>
      <w:r w:rsidRPr="00F258DC">
        <w:rPr>
          <w:rStyle w:val="Siln"/>
          <w:b w:val="0"/>
          <w:bCs w:val="0"/>
        </w:rPr>
        <w:t xml:space="preserve"> </w:t>
      </w:r>
      <w:r w:rsidRPr="00602343">
        <w:rPr>
          <w:rStyle w:val="Siln"/>
          <w:b w:val="0"/>
          <w:bCs w:val="0"/>
        </w:rPr>
        <w:t>republik</w:t>
      </w:r>
      <w:r w:rsidR="000817A5" w:rsidRPr="00602343">
        <w:rPr>
          <w:rStyle w:val="Siln"/>
          <w:b w:val="0"/>
          <w:bCs w:val="0"/>
        </w:rPr>
        <w:t>a</w:t>
      </w:r>
      <w:r w:rsidR="005E2852" w:rsidRPr="00602343">
        <w:rPr>
          <w:rStyle w:val="Siln"/>
          <w:b w:val="0"/>
          <w:bCs w:val="0"/>
        </w:rPr>
        <w:t xml:space="preserve"> z.s.</w:t>
      </w:r>
    </w:p>
    <w:p w:rsidR="00797BB6" w:rsidRPr="00F258DC" w:rsidRDefault="005D50F3" w:rsidP="00797BB6">
      <w:pPr>
        <w:pStyle w:val="Normlnweb"/>
        <w:keepLines/>
        <w:spacing w:before="0" w:beforeAutospacing="0" w:after="0" w:afterAutospacing="0"/>
      </w:pPr>
      <w:r w:rsidRPr="00602343">
        <w:rPr>
          <w:rStyle w:val="Siln"/>
          <w:b w:val="0"/>
        </w:rPr>
        <w:t>Elišky Přemyslovny č. 1259</w:t>
      </w:r>
      <w:r w:rsidR="00797BB6" w:rsidRPr="00F258DC">
        <w:rPr>
          <w:rStyle w:val="Siln"/>
        </w:rPr>
        <w:t xml:space="preserve">                          </w:t>
      </w:r>
      <w:r w:rsidR="00797BB6" w:rsidRPr="00F258DC">
        <w:br/>
      </w:r>
      <w:r w:rsidRPr="00F258DC">
        <w:t>156 00 Praha 5 - Zbraslav</w:t>
      </w:r>
    </w:p>
    <w:p w:rsidR="00052385" w:rsidRPr="00F258DC" w:rsidRDefault="00797BB6" w:rsidP="00716126">
      <w:pPr>
        <w:pStyle w:val="Normlnweb"/>
        <w:keepLines/>
        <w:numPr>
          <w:ilvl w:val="0"/>
          <w:numId w:val="43"/>
        </w:numPr>
        <w:spacing w:before="120" w:beforeAutospacing="0" w:after="120" w:afterAutospacing="0"/>
        <w:jc w:val="both"/>
      </w:pPr>
      <w:r w:rsidRPr="00F258DC">
        <w:t>Doručovací adresa je následující</w:t>
      </w:r>
      <w:r w:rsidR="00052385" w:rsidRPr="00F258DC">
        <w:t>:</w:t>
      </w:r>
    </w:p>
    <w:p w:rsidR="00F258DC" w:rsidRPr="00F258DC" w:rsidRDefault="00F258DC" w:rsidP="00F258DC">
      <w:pPr>
        <w:pStyle w:val="Normlnweb"/>
        <w:keepLines/>
        <w:spacing w:before="0" w:beforeAutospacing="0" w:after="0" w:afterAutospacing="0"/>
        <w:rPr>
          <w:rStyle w:val="Siln"/>
          <w:b w:val="0"/>
          <w:bCs w:val="0"/>
        </w:rPr>
      </w:pPr>
      <w:r w:rsidRPr="00F258DC">
        <w:rPr>
          <w:rStyle w:val="Siln"/>
          <w:b w:val="0"/>
        </w:rPr>
        <w:t>International Police Association</w:t>
      </w:r>
      <w:r w:rsidRPr="00F258DC">
        <w:rPr>
          <w:bCs/>
        </w:rPr>
        <w:br/>
      </w:r>
      <w:r w:rsidRPr="00F258DC">
        <w:rPr>
          <w:rStyle w:val="Siln"/>
          <w:b w:val="0"/>
        </w:rPr>
        <w:t>sekce Česká republika z.s.</w:t>
      </w:r>
    </w:p>
    <w:p w:rsidR="00F258DC" w:rsidRPr="00F258DC" w:rsidRDefault="00F258DC" w:rsidP="00F258DC">
      <w:pPr>
        <w:pStyle w:val="Normlnweb"/>
        <w:keepLines/>
        <w:spacing w:before="0" w:beforeAutospacing="0" w:after="0" w:afterAutospacing="0"/>
        <w:jc w:val="both"/>
      </w:pPr>
      <w:r w:rsidRPr="00F258DC">
        <w:t>Kounicova 687124</w:t>
      </w:r>
    </w:p>
    <w:p w:rsidR="00A92172" w:rsidRPr="00F258DC" w:rsidRDefault="00F258DC" w:rsidP="00A92172">
      <w:pPr>
        <w:pStyle w:val="Normlnweb"/>
        <w:keepLines/>
        <w:spacing w:before="0" w:beforeAutospacing="0" w:after="0" w:afterAutospacing="0"/>
        <w:jc w:val="both"/>
      </w:pPr>
      <w:r w:rsidRPr="00F258DC">
        <w:t>6l I 32 Brno</w:t>
      </w:r>
      <w:r w:rsidR="005D50F3" w:rsidRPr="00F258DC">
        <w:t xml:space="preserve"> </w:t>
      </w:r>
    </w:p>
    <w:p w:rsidR="00052385" w:rsidRPr="00F258DC" w:rsidRDefault="00052385" w:rsidP="00716126">
      <w:pPr>
        <w:pStyle w:val="Normlnweb"/>
        <w:keepLines/>
        <w:numPr>
          <w:ilvl w:val="0"/>
          <w:numId w:val="43"/>
        </w:numPr>
        <w:spacing w:before="120" w:beforeAutospacing="0" w:after="120" w:afterAutospacing="0"/>
        <w:jc w:val="both"/>
      </w:pPr>
      <w:r w:rsidRPr="00F258DC">
        <w:t>Heslo IPA zní „</w:t>
      </w:r>
      <w:r w:rsidRPr="00F258DC">
        <w:rPr>
          <w:rStyle w:val="Siln"/>
          <w:b w:val="0"/>
          <w:bCs w:val="0"/>
          <w:iCs/>
        </w:rPr>
        <w:t>Servo per Amikeco“</w:t>
      </w:r>
      <w:r w:rsidRPr="00F258DC">
        <w:t xml:space="preserve"> (Služba přátelstvím).</w:t>
      </w:r>
    </w:p>
    <w:p w:rsidR="00052385" w:rsidRPr="00F258DC" w:rsidRDefault="00052385" w:rsidP="00716126">
      <w:pPr>
        <w:pStyle w:val="Normlnweb"/>
        <w:keepLines/>
        <w:numPr>
          <w:ilvl w:val="0"/>
          <w:numId w:val="43"/>
        </w:numPr>
        <w:spacing w:before="120" w:beforeAutospacing="0" w:after="120" w:afterAutospacing="0"/>
        <w:jc w:val="both"/>
      </w:pPr>
      <w:r w:rsidRPr="00F258DC">
        <w:t xml:space="preserve">Znak IPA je chráněn mezinárodním právem (Copyright 1974) a právem České republiky jako registrovaná ochranná známka. Bez souhlasu předsednictva </w:t>
      </w:r>
      <w:r w:rsidR="000817A5" w:rsidRPr="00F258DC">
        <w:t xml:space="preserve">IPA-sekce ČR </w:t>
      </w:r>
      <w:r w:rsidRPr="00F258DC">
        <w:t xml:space="preserve">lze znak používat </w:t>
      </w:r>
      <w:r w:rsidR="00E45D30" w:rsidRPr="00F258DC">
        <w:t xml:space="preserve">bez jakékoli jeho úpravy v oficiální verzi </w:t>
      </w:r>
      <w:r w:rsidRPr="00F258DC">
        <w:t xml:space="preserve">pouze na vizitkách členů </w:t>
      </w:r>
      <w:r w:rsidR="00FB12A1" w:rsidRPr="00F258DC">
        <w:t>IPA-sekce ČR</w:t>
      </w:r>
      <w:r w:rsidR="00C375BB" w:rsidRPr="00F258DC">
        <w:t xml:space="preserve">. V případě použití na </w:t>
      </w:r>
      <w:r w:rsidR="00E11A63" w:rsidRPr="00F258DC">
        <w:t>tiskovinách a upomínkových předmětech jednotlivých pobočných spolků</w:t>
      </w:r>
      <w:r w:rsidR="00C375BB" w:rsidRPr="00F258DC">
        <w:t xml:space="preserve"> bude pod tímto znakem doplněna identifikace používajícího, např</w:t>
      </w:r>
      <w:r w:rsidRPr="00F258DC">
        <w:t>.</w:t>
      </w:r>
      <w:r w:rsidR="00C375BB" w:rsidRPr="00F258DC">
        <w:t xml:space="preserve"> „Územní skupina Cheb“.</w:t>
      </w:r>
    </w:p>
    <w:p w:rsidR="00052385" w:rsidRPr="00071556" w:rsidRDefault="00052385" w:rsidP="00716126">
      <w:pPr>
        <w:pStyle w:val="Normlnweb"/>
        <w:keepLines/>
        <w:numPr>
          <w:ilvl w:val="0"/>
          <w:numId w:val="43"/>
        </w:numPr>
        <w:spacing w:before="120" w:beforeAutospacing="0" w:after="120" w:afterAutospacing="0"/>
        <w:jc w:val="both"/>
      </w:pPr>
      <w:r w:rsidRPr="00071556">
        <w:lastRenderedPageBreak/>
        <w:t xml:space="preserve">Předmětem činnosti </w:t>
      </w:r>
      <w:r w:rsidR="00FB12A1" w:rsidRPr="00071556">
        <w:t xml:space="preserve">IPA-sekce ČR </w:t>
      </w:r>
      <w:r w:rsidRPr="00071556">
        <w:t xml:space="preserve">je v souladu s možnostmi vytvářet podmínky pro vznik a udržování přátelských vztahů a spolupráce </w:t>
      </w:r>
      <w:r w:rsidR="00016621" w:rsidRPr="00071556">
        <w:t xml:space="preserve">jak na domácí, tak </w:t>
      </w:r>
      <w:r w:rsidRPr="00071556">
        <w:t>na mezinárodní úrovni, pro všeobecné vzdělávání, profesní výměnu zkušeností, kulturní a sportovní aktivity a vzájemnou pomoc v sociální oblasti mezi všemi členy</w:t>
      </w:r>
      <w:r w:rsidR="00A92172" w:rsidRPr="00071556">
        <w:t xml:space="preserve"> IPA a podpora profesní kultury </w:t>
      </w:r>
      <w:r w:rsidRPr="00071556">
        <w:t xml:space="preserve">bezpečnostního sboru. </w:t>
      </w:r>
    </w:p>
    <w:p w:rsidR="00052385" w:rsidRPr="00071556" w:rsidRDefault="00052385" w:rsidP="00716126">
      <w:pPr>
        <w:pStyle w:val="Normlnweb"/>
        <w:keepLines/>
        <w:numPr>
          <w:ilvl w:val="0"/>
          <w:numId w:val="43"/>
        </w:numPr>
        <w:spacing w:before="120" w:beforeAutospacing="0" w:after="0" w:afterAutospacing="0"/>
        <w:jc w:val="both"/>
      </w:pPr>
      <w:r w:rsidRPr="00071556">
        <w:t xml:space="preserve">K uskutečňování svých cílů chce </w:t>
      </w:r>
      <w:r w:rsidR="00FB12A1" w:rsidRPr="00071556">
        <w:t>IPA-sekce ČR</w:t>
      </w:r>
      <w:r w:rsidRPr="00071556">
        <w:t>:</w:t>
      </w:r>
    </w:p>
    <w:p w:rsidR="00052385" w:rsidRPr="00071556" w:rsidRDefault="00052385" w:rsidP="00716126">
      <w:pPr>
        <w:pStyle w:val="Normlnweb"/>
        <w:keepLines/>
        <w:numPr>
          <w:ilvl w:val="1"/>
          <w:numId w:val="43"/>
        </w:numPr>
        <w:jc w:val="both"/>
      </w:pPr>
      <w:r w:rsidRPr="00071556">
        <w:t xml:space="preserve">podporovat osobní kontakty příslušníků prostřednictvím vzájemných setkání </w:t>
      </w:r>
      <w:r w:rsidR="003F700A" w:rsidRPr="00071556">
        <w:t>jednotlivců a skupin</w:t>
      </w:r>
      <w:r w:rsidRPr="00071556">
        <w:t>, výměnných pobytů a navazování písemných styků,</w:t>
      </w:r>
    </w:p>
    <w:p w:rsidR="00052385" w:rsidRPr="00071556" w:rsidRDefault="00052385" w:rsidP="00716126">
      <w:pPr>
        <w:pStyle w:val="Normlnweb"/>
        <w:keepLines/>
        <w:numPr>
          <w:ilvl w:val="1"/>
          <w:numId w:val="43"/>
        </w:numPr>
        <w:jc w:val="both"/>
      </w:pPr>
      <w:r w:rsidRPr="00071556">
        <w:t>posilovat úctu před zákonem a dodržování veřejného pořádku,</w:t>
      </w:r>
    </w:p>
    <w:p w:rsidR="00052385" w:rsidRPr="00071556" w:rsidRDefault="00052385" w:rsidP="00716126">
      <w:pPr>
        <w:pStyle w:val="Normlnweb"/>
        <w:keepLines/>
        <w:numPr>
          <w:ilvl w:val="1"/>
          <w:numId w:val="43"/>
        </w:numPr>
        <w:jc w:val="both"/>
      </w:pPr>
      <w:r w:rsidRPr="00071556">
        <w:t>podporovat rozvoj sociálních a kulturních aktivit a výměnu profesních zkušeností,</w:t>
      </w:r>
    </w:p>
    <w:p w:rsidR="00052385" w:rsidRPr="00071556" w:rsidRDefault="00052385" w:rsidP="00716126">
      <w:pPr>
        <w:pStyle w:val="Normlnweb"/>
        <w:keepLines/>
        <w:numPr>
          <w:ilvl w:val="1"/>
          <w:numId w:val="43"/>
        </w:numPr>
        <w:jc w:val="both"/>
      </w:pPr>
      <w:r w:rsidRPr="00071556">
        <w:t xml:space="preserve">napomáhat k posílení vážnosti bezpečnostních sborů a k zlepšování vztahů mezi </w:t>
      </w:r>
      <w:r w:rsidR="003F700A" w:rsidRPr="00071556">
        <w:t>nimi a obyvatelstvem</w:t>
      </w:r>
      <w:r w:rsidRPr="00071556">
        <w:t>,</w:t>
      </w:r>
    </w:p>
    <w:p w:rsidR="00052385" w:rsidRPr="00071556" w:rsidRDefault="00052385" w:rsidP="00716126">
      <w:pPr>
        <w:pStyle w:val="Normlnweb"/>
        <w:keepLines/>
        <w:numPr>
          <w:ilvl w:val="1"/>
          <w:numId w:val="43"/>
        </w:numPr>
        <w:jc w:val="both"/>
      </w:pPr>
      <w:r w:rsidRPr="00071556">
        <w:t xml:space="preserve">výměnnými akcemi mladých příslušníků a setkáními mládeže posilovat </w:t>
      </w:r>
      <w:r w:rsidR="003F700A" w:rsidRPr="00071556">
        <w:t>toleranci a porozumění</w:t>
      </w:r>
      <w:r w:rsidRPr="00071556">
        <w:t xml:space="preserve"> mezi lidmi,</w:t>
      </w:r>
    </w:p>
    <w:p w:rsidR="00052385" w:rsidRPr="00071556" w:rsidRDefault="00052385" w:rsidP="00716126">
      <w:pPr>
        <w:pStyle w:val="Normlnweb"/>
        <w:keepLines/>
        <w:numPr>
          <w:ilvl w:val="1"/>
          <w:numId w:val="43"/>
        </w:numPr>
        <w:jc w:val="both"/>
      </w:pPr>
      <w:r w:rsidRPr="00071556">
        <w:t xml:space="preserve">výměnou publikací, vydávaných národními sekcemi napomáhat předávání </w:t>
      </w:r>
      <w:r w:rsidR="003F700A" w:rsidRPr="00071556">
        <w:t>informací a témat</w:t>
      </w:r>
      <w:r w:rsidRPr="00071556">
        <w:t>, jež mohou rozšířit profesní rozhled všech členů IPA,</w:t>
      </w:r>
    </w:p>
    <w:p w:rsidR="00052385" w:rsidRPr="00071556" w:rsidRDefault="00052385" w:rsidP="00716126">
      <w:pPr>
        <w:pStyle w:val="Normlnweb"/>
        <w:keepLines/>
        <w:numPr>
          <w:ilvl w:val="1"/>
          <w:numId w:val="43"/>
        </w:numPr>
        <w:jc w:val="both"/>
      </w:pPr>
      <w:r w:rsidRPr="00071556">
        <w:t>zveřejňovat profesní informace z oblasti vlastní činnosti,</w:t>
      </w:r>
    </w:p>
    <w:p w:rsidR="00052385" w:rsidRPr="00071556" w:rsidRDefault="00052385" w:rsidP="00716126">
      <w:pPr>
        <w:pStyle w:val="Normlnweb"/>
        <w:keepLines/>
        <w:numPr>
          <w:ilvl w:val="1"/>
          <w:numId w:val="43"/>
        </w:numPr>
        <w:spacing w:after="0" w:afterAutospacing="0"/>
        <w:jc w:val="both"/>
      </w:pPr>
      <w:r w:rsidRPr="00071556">
        <w:t>přátelskými kontakty mezi příslušníky všech národních sekcí přispívat k posílení spolupráce zejména v profesní oblasti.</w:t>
      </w:r>
    </w:p>
    <w:p w:rsidR="00052385" w:rsidRPr="00071556" w:rsidRDefault="00052385" w:rsidP="008209B7">
      <w:pPr>
        <w:pStyle w:val="Normlnweb"/>
        <w:keepLines/>
        <w:spacing w:before="0" w:beforeAutospacing="0" w:after="0" w:afterAutospacing="0"/>
        <w:rPr>
          <w:b/>
          <w:bCs/>
          <w:u w:val="single"/>
        </w:rPr>
      </w:pPr>
    </w:p>
    <w:p w:rsidR="00A614A3" w:rsidRPr="00071556" w:rsidRDefault="00A614A3" w:rsidP="008209B7">
      <w:pPr>
        <w:pStyle w:val="Normlnweb"/>
        <w:keepLines/>
        <w:spacing w:before="0" w:beforeAutospacing="0" w:after="0" w:afterAutospacing="0"/>
        <w:rPr>
          <w:b/>
          <w:bCs/>
          <w:u w:val="single"/>
        </w:rPr>
      </w:pPr>
    </w:p>
    <w:p w:rsidR="00052385" w:rsidRPr="00071556" w:rsidRDefault="00052385" w:rsidP="00052385">
      <w:pPr>
        <w:pStyle w:val="Normlnweb"/>
        <w:keepLines/>
        <w:spacing w:before="0" w:beforeAutospacing="0" w:after="60" w:afterAutospacing="0"/>
        <w:jc w:val="center"/>
        <w:rPr>
          <w:sz w:val="28"/>
          <w:szCs w:val="28"/>
        </w:rPr>
      </w:pPr>
      <w:r w:rsidRPr="00071556">
        <w:rPr>
          <w:b/>
          <w:bCs/>
          <w:sz w:val="28"/>
          <w:szCs w:val="28"/>
        </w:rPr>
        <w:t>ČLÁNEK   2</w:t>
      </w:r>
    </w:p>
    <w:p w:rsidR="00052385" w:rsidRPr="00071556" w:rsidRDefault="00052385" w:rsidP="00326316">
      <w:pPr>
        <w:pStyle w:val="Normlnweb"/>
        <w:keepLines/>
        <w:spacing w:before="0" w:beforeAutospacing="0"/>
        <w:jc w:val="center"/>
        <w:rPr>
          <w:sz w:val="28"/>
          <w:szCs w:val="28"/>
        </w:rPr>
      </w:pPr>
      <w:r w:rsidRPr="00071556">
        <w:rPr>
          <w:b/>
          <w:bCs/>
          <w:sz w:val="28"/>
          <w:szCs w:val="28"/>
        </w:rPr>
        <w:t xml:space="preserve">ČLENĚNÍ </w:t>
      </w:r>
      <w:r w:rsidR="00FB12A1" w:rsidRPr="00071556">
        <w:rPr>
          <w:b/>
          <w:bCs/>
          <w:sz w:val="28"/>
          <w:szCs w:val="28"/>
        </w:rPr>
        <w:t xml:space="preserve">IPA - </w:t>
      </w:r>
      <w:r w:rsidRPr="00071556">
        <w:rPr>
          <w:b/>
          <w:bCs/>
          <w:sz w:val="28"/>
          <w:szCs w:val="28"/>
        </w:rPr>
        <w:t>SEKCE ČR</w:t>
      </w:r>
    </w:p>
    <w:p w:rsidR="00862F65" w:rsidRPr="00071556" w:rsidRDefault="00FB12A1" w:rsidP="00052385">
      <w:pPr>
        <w:pStyle w:val="Normlnweb"/>
        <w:keepLines/>
        <w:numPr>
          <w:ilvl w:val="0"/>
          <w:numId w:val="11"/>
        </w:numPr>
        <w:spacing w:before="120" w:beforeAutospacing="0" w:after="120" w:afterAutospacing="0"/>
        <w:jc w:val="both"/>
      </w:pPr>
      <w:r w:rsidRPr="00071556">
        <w:t xml:space="preserve">IPA-sekce ČR </w:t>
      </w:r>
      <w:r w:rsidR="00052385" w:rsidRPr="00071556">
        <w:t xml:space="preserve">je samostatným právním subjektem </w:t>
      </w:r>
      <w:r w:rsidR="00F22D60" w:rsidRPr="00071556">
        <w:t>(</w:t>
      </w:r>
      <w:r w:rsidR="00F22D60" w:rsidRPr="00071556">
        <w:rPr>
          <w:i/>
        </w:rPr>
        <w:t>spolkem) zapsaným ve</w:t>
      </w:r>
      <w:r w:rsidR="00F22D60" w:rsidRPr="00071556">
        <w:t xml:space="preserve"> spolkovém rejstříku </w:t>
      </w:r>
      <w:r w:rsidR="00052385" w:rsidRPr="00071556">
        <w:t xml:space="preserve">a účetní jednotkou registrovanou Českým statistickým úřadem a finančním úřadem, </w:t>
      </w:r>
      <w:r w:rsidR="00862F65" w:rsidRPr="00071556">
        <w:t>jehož statutárním orgánem je prezident IPA-sekce ČR (dále jen „prezident sekce“).</w:t>
      </w:r>
    </w:p>
    <w:p w:rsidR="00750CC8" w:rsidRPr="00071556" w:rsidRDefault="00862F65" w:rsidP="00052385">
      <w:pPr>
        <w:pStyle w:val="Normlnweb"/>
        <w:keepLines/>
        <w:numPr>
          <w:ilvl w:val="0"/>
          <w:numId w:val="11"/>
        </w:numPr>
        <w:spacing w:before="120" w:beforeAutospacing="0" w:after="120" w:afterAutospacing="0"/>
        <w:jc w:val="both"/>
      </w:pPr>
      <w:r w:rsidRPr="00071556">
        <w:t xml:space="preserve">IPA-sekce ČR </w:t>
      </w:r>
      <w:r w:rsidR="00052385" w:rsidRPr="00071556">
        <w:t xml:space="preserve">se člení na </w:t>
      </w:r>
      <w:r w:rsidR="00FB12A1" w:rsidRPr="00071556">
        <w:t xml:space="preserve">pobočné spolky IPA-sekce ČR </w:t>
      </w:r>
      <w:r w:rsidR="00750CC8" w:rsidRPr="00071556">
        <w:t>(dále jen „územní skupina“)</w:t>
      </w:r>
      <w:r w:rsidR="00BE3527" w:rsidRPr="00071556">
        <w:t>,</w:t>
      </w:r>
      <w:r w:rsidR="00A767D3" w:rsidRPr="00071556">
        <w:t xml:space="preserve"> zakládané předsednictvem IPA-sekce ČR, </w:t>
      </w:r>
      <w:r w:rsidR="00BE3527" w:rsidRPr="00071556">
        <w:t>které jsou organizačními jednotkami spolku</w:t>
      </w:r>
      <w:r w:rsidR="00750CC8" w:rsidRPr="00071556">
        <w:t>.</w:t>
      </w:r>
    </w:p>
    <w:p w:rsidR="005F2E99" w:rsidRPr="00071556" w:rsidRDefault="00052385" w:rsidP="00052385">
      <w:pPr>
        <w:pStyle w:val="Normlnweb"/>
        <w:keepLines/>
        <w:numPr>
          <w:ilvl w:val="0"/>
          <w:numId w:val="11"/>
        </w:numPr>
        <w:spacing w:before="120" w:beforeAutospacing="0" w:after="120" w:afterAutospacing="0"/>
        <w:jc w:val="both"/>
      </w:pPr>
      <w:r w:rsidRPr="00071556">
        <w:t xml:space="preserve">Územní skupiny </w:t>
      </w:r>
      <w:r w:rsidR="005D3E21" w:rsidRPr="00071556">
        <w:t xml:space="preserve">jsou samostatnými právními subjekty a účetními jednotkami </w:t>
      </w:r>
      <w:r w:rsidR="005E732C" w:rsidRPr="00071556">
        <w:t xml:space="preserve">zapsané ve spolkovém rejstříku a registrované u </w:t>
      </w:r>
      <w:r w:rsidR="0028492F" w:rsidRPr="00071556">
        <w:t>finanční</w:t>
      </w:r>
      <w:r w:rsidR="005E732C" w:rsidRPr="00071556">
        <w:t>ho</w:t>
      </w:r>
      <w:r w:rsidR="0028492F" w:rsidRPr="00071556">
        <w:t xml:space="preserve"> úřad</w:t>
      </w:r>
      <w:r w:rsidR="005E732C" w:rsidRPr="00071556">
        <w:t>u</w:t>
      </w:r>
      <w:r w:rsidR="0028492F" w:rsidRPr="00071556">
        <w:t>, jehož statutárním orgánem je vedoucí územní skupiny.</w:t>
      </w:r>
    </w:p>
    <w:p w:rsidR="00E97EB3" w:rsidRPr="00071556" w:rsidRDefault="005F2E99" w:rsidP="00E97EB3">
      <w:pPr>
        <w:pStyle w:val="Normlnweb"/>
        <w:keepLines/>
        <w:numPr>
          <w:ilvl w:val="0"/>
          <w:numId w:val="11"/>
        </w:numPr>
        <w:spacing w:before="120" w:beforeAutospacing="0" w:after="120" w:afterAutospacing="0"/>
        <w:jc w:val="both"/>
      </w:pPr>
      <w:r w:rsidRPr="00071556">
        <w:t xml:space="preserve">Z právních jednání </w:t>
      </w:r>
      <w:r w:rsidR="00687272" w:rsidRPr="00071556">
        <w:t xml:space="preserve">územních skupin </w:t>
      </w:r>
      <w:r w:rsidRPr="00071556">
        <w:t>není hlavní spolek (IPA-sekce ČR) nijak zavázán.</w:t>
      </w:r>
    </w:p>
    <w:p w:rsidR="00052385" w:rsidRPr="00071556" w:rsidRDefault="00E97EB3" w:rsidP="00E97EB3">
      <w:pPr>
        <w:pStyle w:val="Normlnweb"/>
        <w:keepLines/>
        <w:numPr>
          <w:ilvl w:val="0"/>
          <w:numId w:val="11"/>
        </w:numPr>
        <w:spacing w:before="120" w:beforeAutospacing="0" w:after="120" w:afterAutospacing="0"/>
        <w:jc w:val="both"/>
      </w:pPr>
      <w:r w:rsidRPr="00071556">
        <w:t>Hlavní spolek (IPA-sekce ČR) neručí nijak z</w:t>
      </w:r>
      <w:r w:rsidR="005F2E99" w:rsidRPr="00071556">
        <w:t>a dluhy</w:t>
      </w:r>
      <w:r w:rsidR="00A333B2" w:rsidRPr="00071556">
        <w:t xml:space="preserve"> a jiné závazky</w:t>
      </w:r>
      <w:r w:rsidR="005F2E99" w:rsidRPr="00071556">
        <w:t xml:space="preserve"> </w:t>
      </w:r>
      <w:r w:rsidR="00687272" w:rsidRPr="00071556">
        <w:t>územních skupin</w:t>
      </w:r>
      <w:r w:rsidRPr="00071556">
        <w:t>.</w:t>
      </w:r>
    </w:p>
    <w:p w:rsidR="00016621" w:rsidRPr="00071556" w:rsidRDefault="00016621" w:rsidP="00016621">
      <w:pPr>
        <w:pStyle w:val="Normlnweb"/>
        <w:keepLines/>
        <w:numPr>
          <w:ilvl w:val="0"/>
          <w:numId w:val="11"/>
        </w:numPr>
        <w:spacing w:before="120" w:beforeAutospacing="0" w:after="120" w:afterAutospacing="0"/>
        <w:jc w:val="both"/>
      </w:pPr>
      <w:r w:rsidRPr="00071556">
        <w:t>Rozhodnutí orgánů IPA-sekce ČR je pro územní skupiny závazné.</w:t>
      </w:r>
    </w:p>
    <w:p w:rsidR="00052385" w:rsidRDefault="00052385" w:rsidP="008209B7">
      <w:pPr>
        <w:pStyle w:val="Normlnweb"/>
        <w:keepLines/>
        <w:spacing w:before="0" w:beforeAutospacing="0" w:after="0" w:afterAutospacing="0"/>
        <w:jc w:val="both"/>
        <w:rPr>
          <w:b/>
          <w:color w:val="FFC000"/>
        </w:rPr>
      </w:pPr>
    </w:p>
    <w:p w:rsidR="00052385" w:rsidRPr="00A614A3" w:rsidRDefault="00052385" w:rsidP="008209B7">
      <w:pPr>
        <w:pStyle w:val="Normlnweb"/>
        <w:keepLines/>
        <w:spacing w:before="0" w:beforeAutospacing="0" w:after="0" w:afterAutospacing="0"/>
        <w:jc w:val="both"/>
        <w:rPr>
          <w:b/>
        </w:rPr>
      </w:pPr>
    </w:p>
    <w:p w:rsidR="00862F65" w:rsidRPr="00A614A3" w:rsidRDefault="00862F65" w:rsidP="00862F65">
      <w:pPr>
        <w:pStyle w:val="Normlnweb"/>
        <w:keepLines/>
        <w:spacing w:before="0" w:beforeAutospacing="0" w:after="60" w:afterAutospacing="0"/>
        <w:jc w:val="center"/>
        <w:rPr>
          <w:sz w:val="28"/>
          <w:szCs w:val="28"/>
        </w:rPr>
      </w:pPr>
      <w:r w:rsidRPr="00A614A3">
        <w:rPr>
          <w:b/>
          <w:bCs/>
          <w:sz w:val="28"/>
          <w:szCs w:val="28"/>
        </w:rPr>
        <w:t>ČLÁNEK   3</w:t>
      </w:r>
    </w:p>
    <w:p w:rsidR="00862F65" w:rsidRPr="00A614A3" w:rsidRDefault="00862F65" w:rsidP="005F3B41">
      <w:pPr>
        <w:pStyle w:val="Normlnweb"/>
        <w:keepLines/>
        <w:spacing w:before="0" w:beforeAutospacing="0"/>
        <w:jc w:val="center"/>
        <w:rPr>
          <w:sz w:val="28"/>
          <w:szCs w:val="28"/>
        </w:rPr>
      </w:pPr>
      <w:r w:rsidRPr="00A614A3">
        <w:rPr>
          <w:b/>
          <w:bCs/>
          <w:sz w:val="28"/>
          <w:szCs w:val="28"/>
        </w:rPr>
        <w:t>ORGÁNY IPA - SEKCE ČR</w:t>
      </w:r>
    </w:p>
    <w:p w:rsidR="00862F65" w:rsidRPr="00071556" w:rsidRDefault="00862F65" w:rsidP="00862F65">
      <w:pPr>
        <w:pStyle w:val="Normlnweb"/>
        <w:keepLines/>
        <w:numPr>
          <w:ilvl w:val="0"/>
          <w:numId w:val="12"/>
        </w:numPr>
        <w:spacing w:before="120" w:beforeAutospacing="0" w:after="120" w:afterAutospacing="0"/>
        <w:rPr>
          <w:rStyle w:val="Siln"/>
          <w:b w:val="0"/>
          <w:bCs w:val="0"/>
        </w:rPr>
      </w:pPr>
      <w:r w:rsidRPr="00071556">
        <w:rPr>
          <w:rStyle w:val="Siln"/>
          <w:b w:val="0"/>
        </w:rPr>
        <w:t>Orgány IPA-sekce ČR tvoří</w:t>
      </w:r>
    </w:p>
    <w:p w:rsidR="00862F65" w:rsidRPr="00071556" w:rsidRDefault="00862F65" w:rsidP="00862F65">
      <w:pPr>
        <w:pStyle w:val="Normlnweb"/>
        <w:keepLines/>
        <w:numPr>
          <w:ilvl w:val="1"/>
          <w:numId w:val="12"/>
        </w:numPr>
        <w:spacing w:before="0" w:beforeAutospacing="0" w:after="0" w:afterAutospacing="0"/>
        <w:ind w:left="528" w:hanging="244"/>
      </w:pPr>
      <w:r w:rsidRPr="00071556">
        <w:t>kongres IPA-sekce ČR (dále jen „kongres“),</w:t>
      </w:r>
      <w:r w:rsidR="00797BB6" w:rsidRPr="00071556">
        <w:t xml:space="preserve"> který je nejvyšším orgánem spolku</w:t>
      </w:r>
      <w:r w:rsidR="00A86202" w:rsidRPr="00071556">
        <w:t>,</w:t>
      </w:r>
    </w:p>
    <w:p w:rsidR="00862F65" w:rsidRPr="00071556" w:rsidRDefault="00862F65" w:rsidP="00862F65">
      <w:pPr>
        <w:pStyle w:val="Normlnweb"/>
        <w:keepLines/>
        <w:numPr>
          <w:ilvl w:val="1"/>
          <w:numId w:val="12"/>
        </w:numPr>
        <w:spacing w:before="0" w:beforeAutospacing="0" w:after="0" w:afterAutospacing="0"/>
      </w:pPr>
      <w:r w:rsidRPr="00071556">
        <w:t>předsednictvo IPA-sekce ČR (dále jen „předsednictvo sekce“),</w:t>
      </w:r>
    </w:p>
    <w:p w:rsidR="00862F65" w:rsidRPr="00071556" w:rsidRDefault="00862F65" w:rsidP="00862F65">
      <w:pPr>
        <w:pStyle w:val="Normlnweb"/>
        <w:keepLines/>
        <w:numPr>
          <w:ilvl w:val="1"/>
          <w:numId w:val="12"/>
        </w:numPr>
        <w:spacing w:before="0" w:beforeAutospacing="0" w:after="0" w:afterAutospacing="0"/>
        <w:ind w:left="528" w:hanging="244"/>
      </w:pPr>
      <w:r w:rsidRPr="00071556">
        <w:lastRenderedPageBreak/>
        <w:t>revizní komise IPA-sekce ČR (dále jen „revizní komise sekce“) a</w:t>
      </w:r>
    </w:p>
    <w:p w:rsidR="00862F65" w:rsidRPr="00071556" w:rsidRDefault="00862F65" w:rsidP="00862F65">
      <w:pPr>
        <w:pStyle w:val="Normlnweb"/>
        <w:keepLines/>
        <w:numPr>
          <w:ilvl w:val="1"/>
          <w:numId w:val="12"/>
        </w:numPr>
        <w:spacing w:before="0" w:beforeAutospacing="0" w:after="0" w:afterAutospacing="0"/>
        <w:ind w:left="528" w:hanging="244"/>
      </w:pPr>
      <w:r w:rsidRPr="00071556">
        <w:t>shromáždění vedoucích územních skupin.</w:t>
      </w:r>
    </w:p>
    <w:p w:rsidR="00862F65" w:rsidRPr="00071556" w:rsidRDefault="00862F65" w:rsidP="00862F65">
      <w:pPr>
        <w:pStyle w:val="Zkladntext"/>
        <w:keepLines/>
        <w:numPr>
          <w:ilvl w:val="0"/>
          <w:numId w:val="12"/>
        </w:numPr>
        <w:spacing w:before="120" w:after="120"/>
        <w:rPr>
          <w:sz w:val="24"/>
        </w:rPr>
      </w:pPr>
      <w:r w:rsidRPr="00071556">
        <w:rPr>
          <w:bCs/>
          <w:sz w:val="24"/>
        </w:rPr>
        <w:t>Orgány územní skupiny tvoří:</w:t>
      </w:r>
    </w:p>
    <w:p w:rsidR="00862F65" w:rsidRPr="00071556" w:rsidRDefault="00862F65" w:rsidP="00862F65">
      <w:pPr>
        <w:pStyle w:val="Zkladntext"/>
        <w:keepLines/>
        <w:numPr>
          <w:ilvl w:val="1"/>
          <w:numId w:val="12"/>
        </w:numPr>
        <w:rPr>
          <w:sz w:val="24"/>
        </w:rPr>
      </w:pPr>
      <w:r w:rsidRPr="00071556">
        <w:rPr>
          <w:sz w:val="24"/>
        </w:rPr>
        <w:t>členská schůze územní skupiny,</w:t>
      </w:r>
      <w:r w:rsidR="00A86202" w:rsidRPr="00071556">
        <w:rPr>
          <w:sz w:val="24"/>
        </w:rPr>
        <w:t xml:space="preserve"> která je nejvyšším orgánem územní skupiny,</w:t>
      </w:r>
    </w:p>
    <w:p w:rsidR="00862F65" w:rsidRPr="00071556" w:rsidRDefault="00862F65" w:rsidP="00862F65">
      <w:pPr>
        <w:pStyle w:val="Zkladntext"/>
        <w:keepLines/>
        <w:numPr>
          <w:ilvl w:val="1"/>
          <w:numId w:val="12"/>
        </w:numPr>
        <w:ind w:left="528" w:hanging="244"/>
        <w:rPr>
          <w:sz w:val="24"/>
        </w:rPr>
      </w:pPr>
      <w:r w:rsidRPr="00071556">
        <w:rPr>
          <w:sz w:val="24"/>
        </w:rPr>
        <w:t>předsednictvo územní skupiny a</w:t>
      </w:r>
    </w:p>
    <w:p w:rsidR="00722809" w:rsidRPr="00722809" w:rsidRDefault="00862F65" w:rsidP="00842299">
      <w:pPr>
        <w:pStyle w:val="Zkladntext"/>
        <w:keepLines/>
        <w:numPr>
          <w:ilvl w:val="1"/>
          <w:numId w:val="12"/>
        </w:numPr>
        <w:spacing w:after="120"/>
        <w:ind w:left="528" w:hanging="244"/>
        <w:rPr>
          <w:sz w:val="24"/>
        </w:rPr>
      </w:pPr>
      <w:r w:rsidRPr="00071556">
        <w:rPr>
          <w:sz w:val="24"/>
        </w:rPr>
        <w:t>revizní komise územní skupiny.</w:t>
      </w:r>
    </w:p>
    <w:p w:rsidR="00862F65" w:rsidRDefault="00862F65" w:rsidP="008209B7">
      <w:pPr>
        <w:pStyle w:val="Normlnweb"/>
        <w:keepLines/>
        <w:spacing w:before="0" w:beforeAutospacing="0" w:after="0" w:afterAutospacing="0"/>
        <w:jc w:val="both"/>
        <w:rPr>
          <w:b/>
          <w:color w:val="FFC000"/>
        </w:rPr>
      </w:pPr>
    </w:p>
    <w:p w:rsidR="00862F65" w:rsidRPr="00A614A3" w:rsidRDefault="00862F65" w:rsidP="008209B7">
      <w:pPr>
        <w:pStyle w:val="Normlnweb"/>
        <w:keepLines/>
        <w:spacing w:before="0" w:beforeAutospacing="0" w:after="0" w:afterAutospacing="0"/>
        <w:jc w:val="both"/>
        <w:rPr>
          <w:b/>
        </w:rPr>
      </w:pPr>
    </w:p>
    <w:p w:rsidR="00C90673" w:rsidRPr="00A614A3" w:rsidRDefault="00C90673" w:rsidP="00C90673">
      <w:pPr>
        <w:pStyle w:val="Normlnweb"/>
        <w:keepLines/>
        <w:spacing w:before="0" w:beforeAutospacing="0" w:after="60" w:afterAutospacing="0"/>
        <w:jc w:val="center"/>
        <w:rPr>
          <w:sz w:val="28"/>
        </w:rPr>
      </w:pPr>
      <w:r w:rsidRPr="00A614A3">
        <w:rPr>
          <w:b/>
          <w:bCs/>
          <w:sz w:val="28"/>
          <w:szCs w:val="27"/>
        </w:rPr>
        <w:t xml:space="preserve">ČLÁNEK   </w:t>
      </w:r>
      <w:r w:rsidR="00A92172" w:rsidRPr="00A614A3">
        <w:rPr>
          <w:b/>
          <w:bCs/>
          <w:sz w:val="28"/>
          <w:szCs w:val="27"/>
        </w:rPr>
        <w:t>4</w:t>
      </w:r>
    </w:p>
    <w:p w:rsidR="00C90673" w:rsidRPr="00A614A3" w:rsidRDefault="00C90673" w:rsidP="005F3B41">
      <w:pPr>
        <w:pStyle w:val="Normlnweb"/>
        <w:keepLines/>
        <w:spacing w:before="0" w:beforeAutospacing="0"/>
        <w:jc w:val="center"/>
        <w:rPr>
          <w:b/>
          <w:bCs/>
          <w:sz w:val="28"/>
          <w:szCs w:val="27"/>
        </w:rPr>
      </w:pPr>
      <w:r w:rsidRPr="00A614A3">
        <w:rPr>
          <w:b/>
          <w:bCs/>
          <w:sz w:val="28"/>
          <w:szCs w:val="27"/>
        </w:rPr>
        <w:t>ČLENSTVÍ</w:t>
      </w:r>
    </w:p>
    <w:p w:rsidR="00C90673" w:rsidRDefault="00C90673" w:rsidP="005F3B41">
      <w:pPr>
        <w:pStyle w:val="Normlnweb"/>
        <w:keepLines/>
        <w:spacing w:after="0" w:afterAutospacing="0"/>
        <w:jc w:val="center"/>
        <w:rPr>
          <w:bCs/>
          <w:sz w:val="28"/>
          <w:szCs w:val="27"/>
        </w:rPr>
      </w:pPr>
      <w:r>
        <w:rPr>
          <w:bCs/>
          <w:sz w:val="28"/>
          <w:szCs w:val="27"/>
        </w:rPr>
        <w:t>Oddíl 1</w:t>
      </w:r>
    </w:p>
    <w:p w:rsidR="00C90673" w:rsidRPr="005E732C" w:rsidRDefault="00C90673" w:rsidP="005F3B41">
      <w:pPr>
        <w:pStyle w:val="Normlnweb"/>
        <w:keepLines/>
        <w:spacing w:before="0" w:beforeAutospacing="0"/>
        <w:jc w:val="center"/>
      </w:pPr>
      <w:r w:rsidRPr="005E732C">
        <w:rPr>
          <w:b/>
          <w:bCs/>
        </w:rPr>
        <w:t>Druhy členství</w:t>
      </w:r>
    </w:p>
    <w:p w:rsidR="00C90673" w:rsidRPr="00071556" w:rsidRDefault="00C90673" w:rsidP="00C90673">
      <w:pPr>
        <w:pStyle w:val="Normlnweb"/>
        <w:keepLines/>
        <w:numPr>
          <w:ilvl w:val="0"/>
          <w:numId w:val="8"/>
        </w:numPr>
        <w:spacing w:before="120" w:beforeAutospacing="0" w:after="120" w:afterAutospacing="0"/>
      </w:pPr>
      <w:r w:rsidRPr="00071556">
        <w:t>Členství v</w:t>
      </w:r>
      <w:r w:rsidR="0080364B" w:rsidRPr="00071556">
        <w:t xml:space="preserve"> IPA-sekce ČR </w:t>
      </w:r>
      <w:r w:rsidRPr="00071556">
        <w:t xml:space="preserve">se váže na osobu člena a nepřechází na jeho právního nástupce. </w:t>
      </w:r>
    </w:p>
    <w:p w:rsidR="00C90673" w:rsidRPr="00071556" w:rsidRDefault="00C90673" w:rsidP="00C90673">
      <w:pPr>
        <w:pStyle w:val="Normlnweb"/>
        <w:keepLines/>
        <w:numPr>
          <w:ilvl w:val="0"/>
          <w:numId w:val="8"/>
        </w:numPr>
        <w:spacing w:before="120" w:beforeAutospacing="0" w:after="120" w:afterAutospacing="0"/>
      </w:pPr>
      <w:r w:rsidRPr="00071556">
        <w:t>Druhy členství se vymezují jako členství</w:t>
      </w:r>
    </w:p>
    <w:p w:rsidR="00C90673" w:rsidRPr="00071556" w:rsidRDefault="00C90673" w:rsidP="00C90673">
      <w:pPr>
        <w:pStyle w:val="Normlnweb"/>
        <w:keepLines/>
        <w:numPr>
          <w:ilvl w:val="1"/>
          <w:numId w:val="8"/>
        </w:numPr>
        <w:spacing w:before="0" w:beforeAutospacing="0" w:after="0" w:afterAutospacing="0"/>
        <w:ind w:left="511" w:hanging="227"/>
      </w:pPr>
      <w:r w:rsidRPr="00071556">
        <w:t>řádné,</w:t>
      </w:r>
    </w:p>
    <w:p w:rsidR="00C90673" w:rsidRPr="00071556" w:rsidRDefault="00C90673" w:rsidP="00C90673">
      <w:pPr>
        <w:pStyle w:val="Normlnweb"/>
        <w:keepLines/>
        <w:numPr>
          <w:ilvl w:val="1"/>
          <w:numId w:val="8"/>
        </w:numPr>
        <w:spacing w:before="0" w:beforeAutospacing="0" w:after="0" w:afterAutospacing="0"/>
      </w:pPr>
      <w:r w:rsidRPr="00071556">
        <w:t xml:space="preserve">čestné, </w:t>
      </w:r>
    </w:p>
    <w:p w:rsidR="00C90673" w:rsidRPr="00071556" w:rsidRDefault="00C90673" w:rsidP="00C90673">
      <w:pPr>
        <w:pStyle w:val="Normlnweb"/>
        <w:keepLines/>
        <w:numPr>
          <w:ilvl w:val="1"/>
          <w:numId w:val="8"/>
        </w:numPr>
        <w:spacing w:before="0" w:beforeAutospacing="0" w:after="120" w:afterAutospacing="0"/>
        <w:ind w:left="511" w:hanging="227"/>
      </w:pPr>
      <w:r w:rsidRPr="00071556">
        <w:t>přidružené.</w:t>
      </w:r>
    </w:p>
    <w:p w:rsidR="00C90673" w:rsidRPr="00071556" w:rsidRDefault="00C90673" w:rsidP="00842299">
      <w:pPr>
        <w:pStyle w:val="Normlnweb"/>
        <w:keepLines/>
        <w:spacing w:after="0" w:afterAutospacing="0"/>
        <w:jc w:val="center"/>
        <w:rPr>
          <w:bCs/>
          <w:sz w:val="28"/>
        </w:rPr>
      </w:pPr>
      <w:r w:rsidRPr="00071556">
        <w:rPr>
          <w:bCs/>
          <w:sz w:val="28"/>
        </w:rPr>
        <w:t>Oddíl 2</w:t>
      </w:r>
    </w:p>
    <w:p w:rsidR="00C90673" w:rsidRPr="00071556" w:rsidRDefault="00C90673" w:rsidP="005F3B41">
      <w:pPr>
        <w:pStyle w:val="Normlnweb"/>
        <w:keepLines/>
        <w:spacing w:before="0" w:beforeAutospacing="0"/>
        <w:jc w:val="center"/>
        <w:rPr>
          <w:b/>
          <w:bCs/>
        </w:rPr>
      </w:pPr>
      <w:r w:rsidRPr="00071556">
        <w:rPr>
          <w:b/>
          <w:bCs/>
        </w:rPr>
        <w:t>Řádné členství</w:t>
      </w:r>
    </w:p>
    <w:p w:rsidR="00C90673" w:rsidRPr="00071556" w:rsidRDefault="00C90673" w:rsidP="00C827C3">
      <w:pPr>
        <w:pStyle w:val="Normlnweb"/>
        <w:keepLines/>
        <w:numPr>
          <w:ilvl w:val="0"/>
          <w:numId w:val="24"/>
        </w:numPr>
        <w:spacing w:before="120" w:beforeAutospacing="0" w:after="120" w:afterAutospacing="0"/>
        <w:jc w:val="both"/>
      </w:pPr>
      <w:r w:rsidRPr="00071556">
        <w:t xml:space="preserve">Řádným členem </w:t>
      </w:r>
      <w:r w:rsidR="0080364B" w:rsidRPr="00071556">
        <w:t xml:space="preserve">IPA-sekce ČR </w:t>
      </w:r>
      <w:r w:rsidRPr="00071556">
        <w:t>může být:</w:t>
      </w:r>
    </w:p>
    <w:p w:rsidR="00C90673" w:rsidRPr="00071556" w:rsidRDefault="00C90673" w:rsidP="00C827C3">
      <w:pPr>
        <w:pStyle w:val="Normlnweb"/>
        <w:keepLines/>
        <w:numPr>
          <w:ilvl w:val="1"/>
          <w:numId w:val="28"/>
        </w:numPr>
        <w:spacing w:before="0" w:beforeAutospacing="0" w:after="0" w:afterAutospacing="0"/>
        <w:jc w:val="both"/>
        <w:rPr>
          <w:b/>
        </w:rPr>
      </w:pPr>
      <w:r w:rsidRPr="00071556">
        <w:t>příslušník Policie České republiky a bývalý příslušník Policie České republiky, jehož služební poměr neskončil z důvodu spáchání úmyslného trestného činu,</w:t>
      </w:r>
    </w:p>
    <w:p w:rsidR="00C90673" w:rsidRPr="00071556" w:rsidRDefault="00C90673" w:rsidP="00C827C3">
      <w:pPr>
        <w:pStyle w:val="Normlnweb"/>
        <w:keepLines/>
        <w:numPr>
          <w:ilvl w:val="1"/>
          <w:numId w:val="28"/>
        </w:numPr>
        <w:spacing w:before="0" w:beforeAutospacing="0" w:after="0" w:afterAutospacing="0"/>
        <w:jc w:val="both"/>
        <w:rPr>
          <w:b/>
        </w:rPr>
      </w:pPr>
      <w:r w:rsidRPr="00071556">
        <w:t>strážník obecní policie, jehož pracovní poměr strážníka trvá nejméně 3 roky,</w:t>
      </w:r>
    </w:p>
    <w:p w:rsidR="00C90673" w:rsidRPr="00071556" w:rsidRDefault="00C90673" w:rsidP="00C827C3">
      <w:pPr>
        <w:pStyle w:val="Normlnweb"/>
        <w:keepLines/>
        <w:numPr>
          <w:ilvl w:val="1"/>
          <w:numId w:val="28"/>
        </w:numPr>
        <w:spacing w:before="0" w:beforeAutospacing="0" w:after="0" w:afterAutospacing="0"/>
        <w:jc w:val="both"/>
        <w:rPr>
          <w:b/>
        </w:rPr>
      </w:pPr>
      <w:r w:rsidRPr="00071556">
        <w:t xml:space="preserve"> zaměstnanec v pracovním poměru k Policii České republiky, Středním policejním školám Ministerstva vnitra a Policejní akademii České republiky, jehož pracovní poměr k těmto organizačním složkám státu trvá nejméně tři roky, a bývalý zaměstnanec uvedených organizačních složek státu, pokud jeho členství trvalo před skončením pracovního poměru.</w:t>
      </w:r>
    </w:p>
    <w:p w:rsidR="0080364B" w:rsidRPr="00071556" w:rsidRDefault="0080364B" w:rsidP="00C827C3">
      <w:pPr>
        <w:pStyle w:val="Normlnweb"/>
        <w:keepLines/>
        <w:numPr>
          <w:ilvl w:val="0"/>
          <w:numId w:val="28"/>
        </w:numPr>
        <w:spacing w:before="120" w:beforeAutospacing="0" w:after="0" w:afterAutospacing="0"/>
        <w:jc w:val="both"/>
      </w:pPr>
      <w:r w:rsidRPr="00071556">
        <w:t>O přijetí za člena rozhoduje předsednictvo územní skupiny</w:t>
      </w:r>
      <w:r w:rsidR="002C0B8B" w:rsidRPr="00071556">
        <w:t xml:space="preserve"> nebo předsednictvo</w:t>
      </w:r>
      <w:r w:rsidR="00312C1C" w:rsidRPr="00071556">
        <w:t xml:space="preserve"> sekce</w:t>
      </w:r>
      <w:r w:rsidRPr="00071556">
        <w:t>. Přijetí může být</w:t>
      </w:r>
      <w:r w:rsidR="004D5EF2" w:rsidRPr="00071556">
        <w:t xml:space="preserve"> odmítnuto i bez uvedení důvodů.</w:t>
      </w:r>
    </w:p>
    <w:p w:rsidR="00C90673" w:rsidRPr="00071556" w:rsidRDefault="004D5EF2" w:rsidP="00C827C3">
      <w:pPr>
        <w:pStyle w:val="Normlnweb"/>
        <w:keepLines/>
        <w:numPr>
          <w:ilvl w:val="0"/>
          <w:numId w:val="28"/>
        </w:numPr>
        <w:spacing w:before="120" w:beforeAutospacing="0" w:after="0" w:afterAutospacing="0"/>
        <w:jc w:val="both"/>
      </w:pPr>
      <w:r w:rsidRPr="00071556">
        <w:t xml:space="preserve">Řádné </w:t>
      </w:r>
      <w:r w:rsidR="00A86202" w:rsidRPr="00071556">
        <w:t>členství vzniká k prvnímu dni kalendářního měsíce, který následuje po dni vyslovení souhlasu se vznikem členství předsednictvem územní skupiny</w:t>
      </w:r>
      <w:r w:rsidRPr="00071556">
        <w:t xml:space="preserve"> nebo předsednictvem sekce; postup při přijímacím řízení je uveden v jednacím řádu IPA-sekce ČR.</w:t>
      </w:r>
    </w:p>
    <w:p w:rsidR="00B154FE" w:rsidRPr="00071556" w:rsidRDefault="00B154FE" w:rsidP="008209B7">
      <w:pPr>
        <w:pStyle w:val="Normlnweb"/>
        <w:keepLines/>
        <w:numPr>
          <w:ilvl w:val="0"/>
          <w:numId w:val="28"/>
        </w:numPr>
        <w:spacing w:before="120" w:beforeAutospacing="0" w:after="120" w:afterAutospacing="0"/>
        <w:jc w:val="both"/>
      </w:pPr>
      <w:r w:rsidRPr="00071556">
        <w:t>Řádný člen disponuje veškerými členskými právy a povinnostmi.</w:t>
      </w:r>
    </w:p>
    <w:p w:rsidR="00C90673" w:rsidRPr="00071556" w:rsidRDefault="00C90673" w:rsidP="005F3B41">
      <w:pPr>
        <w:pStyle w:val="Normlnweb"/>
        <w:keepLines/>
        <w:spacing w:after="0" w:afterAutospacing="0"/>
        <w:jc w:val="center"/>
        <w:rPr>
          <w:bCs/>
          <w:sz w:val="28"/>
        </w:rPr>
      </w:pPr>
      <w:r w:rsidRPr="00071556">
        <w:rPr>
          <w:bCs/>
          <w:sz w:val="28"/>
        </w:rPr>
        <w:t>Oddíl 3</w:t>
      </w:r>
    </w:p>
    <w:p w:rsidR="00C90673" w:rsidRDefault="00C90673" w:rsidP="005F3B41">
      <w:pPr>
        <w:pStyle w:val="Normlnweb"/>
        <w:keepLines/>
        <w:spacing w:before="0" w:beforeAutospacing="0" w:after="0" w:afterAutospacing="0"/>
        <w:jc w:val="center"/>
        <w:rPr>
          <w:bCs/>
        </w:rPr>
      </w:pPr>
      <w:r>
        <w:rPr>
          <w:b/>
          <w:bCs/>
        </w:rPr>
        <w:t>Čestné a přidružené členství</w:t>
      </w:r>
    </w:p>
    <w:p w:rsidR="00C90673" w:rsidRPr="00B154FE" w:rsidRDefault="00C90673" w:rsidP="00C827C3">
      <w:pPr>
        <w:pStyle w:val="Normlnweb"/>
        <w:keepLines/>
        <w:numPr>
          <w:ilvl w:val="0"/>
          <w:numId w:val="23"/>
        </w:numPr>
        <w:spacing w:before="120" w:beforeAutospacing="0" w:after="120" w:afterAutospacing="0"/>
        <w:jc w:val="both"/>
        <w:rPr>
          <w:u w:val="single"/>
        </w:rPr>
      </w:pPr>
      <w:r>
        <w:t>Čestné členství může přiznat předsednictvo sekce z vlastního podnětu nebo na návrh územní skupiny členům IPA, kteří mají zvláštní zásluhy o sdružení.</w:t>
      </w:r>
    </w:p>
    <w:p w:rsidR="00B154FE" w:rsidRPr="00071556" w:rsidRDefault="00B154FE" w:rsidP="00C827C3">
      <w:pPr>
        <w:pStyle w:val="Normlnweb"/>
        <w:keepLines/>
        <w:numPr>
          <w:ilvl w:val="0"/>
          <w:numId w:val="23"/>
        </w:numPr>
        <w:spacing w:before="120" w:beforeAutospacing="0" w:after="120" w:afterAutospacing="0"/>
        <w:jc w:val="both"/>
        <w:rPr>
          <w:u w:val="single"/>
        </w:rPr>
      </w:pPr>
      <w:r w:rsidRPr="00071556">
        <w:lastRenderedPageBreak/>
        <w:t>Čestný člen disponuje veškerými členskými právy a povinnostmi</w:t>
      </w:r>
      <w:r w:rsidR="005E732C" w:rsidRPr="00071556">
        <w:t>, vyjma</w:t>
      </w:r>
      <w:r w:rsidR="00FD461A" w:rsidRPr="00071556">
        <w:t xml:space="preserve"> </w:t>
      </w:r>
      <w:r w:rsidR="005E732C" w:rsidRPr="00071556">
        <w:t>povinnosti platit členský příspěvek, která přechází na toho, kdo navrhl přiznání čestného členství.</w:t>
      </w:r>
    </w:p>
    <w:p w:rsidR="000E5517" w:rsidRPr="00071556" w:rsidRDefault="00C90673" w:rsidP="00C827C3">
      <w:pPr>
        <w:pStyle w:val="Normlnweb"/>
        <w:keepLines/>
        <w:numPr>
          <w:ilvl w:val="0"/>
          <w:numId w:val="23"/>
        </w:numPr>
        <w:spacing w:before="120" w:beforeAutospacing="0" w:after="120" w:afterAutospacing="0"/>
        <w:jc w:val="both"/>
        <w:rPr>
          <w:u w:val="single"/>
        </w:rPr>
      </w:pPr>
      <w:r w:rsidRPr="00071556">
        <w:t xml:space="preserve">Přidružené členství může přiznat předsednictvo sekce příslušníku policie jiného státu, v němž není zřízena národní sekce IPA. </w:t>
      </w:r>
    </w:p>
    <w:p w:rsidR="00C90673" w:rsidRPr="00071556" w:rsidRDefault="00C90673" w:rsidP="00C827C3">
      <w:pPr>
        <w:pStyle w:val="Normlnweb"/>
        <w:keepLines/>
        <w:numPr>
          <w:ilvl w:val="1"/>
          <w:numId w:val="23"/>
        </w:numPr>
        <w:spacing w:before="120" w:beforeAutospacing="0" w:after="120" w:afterAutospacing="0"/>
        <w:jc w:val="both"/>
        <w:rPr>
          <w:u w:val="single"/>
        </w:rPr>
      </w:pPr>
      <w:r w:rsidRPr="00071556">
        <w:t>Přidružené členství končí dnem založení národní sekce IPA</w:t>
      </w:r>
      <w:r w:rsidR="000E5517" w:rsidRPr="00071556">
        <w:t>,</w:t>
      </w:r>
    </w:p>
    <w:p w:rsidR="000E5517" w:rsidRPr="00071556" w:rsidRDefault="000E5517" w:rsidP="00C827C3">
      <w:pPr>
        <w:pStyle w:val="Normlnweb"/>
        <w:keepLines/>
        <w:numPr>
          <w:ilvl w:val="1"/>
          <w:numId w:val="23"/>
        </w:numPr>
        <w:spacing w:before="120" w:beforeAutospacing="0" w:after="120" w:afterAutospacing="0"/>
        <w:jc w:val="both"/>
        <w:rPr>
          <w:u w:val="single"/>
        </w:rPr>
      </w:pPr>
      <w:r w:rsidRPr="00071556">
        <w:t>Přidružený člen disponuje veškerými členskými právy a povinnostmi vyjma práva volit a být volen do orgánů IPA-sekce ČR.</w:t>
      </w:r>
    </w:p>
    <w:p w:rsidR="00C90673" w:rsidRPr="00722809" w:rsidRDefault="00C90673" w:rsidP="005F3B41">
      <w:pPr>
        <w:pStyle w:val="Normlnweb"/>
        <w:keepLines/>
        <w:spacing w:after="0" w:afterAutospacing="0"/>
        <w:jc w:val="center"/>
        <w:rPr>
          <w:bCs/>
          <w:sz w:val="28"/>
        </w:rPr>
      </w:pPr>
      <w:r w:rsidRPr="00722809">
        <w:rPr>
          <w:bCs/>
          <w:sz w:val="28"/>
        </w:rPr>
        <w:t>Oddíl 4</w:t>
      </w:r>
    </w:p>
    <w:p w:rsidR="00C90673" w:rsidRPr="00722809" w:rsidRDefault="00C90673" w:rsidP="005F3B41">
      <w:pPr>
        <w:pStyle w:val="Normlnweb"/>
        <w:keepLines/>
        <w:spacing w:before="0" w:beforeAutospacing="0"/>
        <w:jc w:val="center"/>
        <w:rPr>
          <w:b/>
          <w:bCs/>
          <w:u w:val="single"/>
        </w:rPr>
      </w:pPr>
      <w:r w:rsidRPr="00722809">
        <w:rPr>
          <w:b/>
          <w:bCs/>
        </w:rPr>
        <w:t xml:space="preserve"> Členský průkaz </w:t>
      </w:r>
    </w:p>
    <w:p w:rsidR="00C90673" w:rsidRPr="00722809" w:rsidRDefault="00C90673" w:rsidP="00C827C3">
      <w:pPr>
        <w:pStyle w:val="Normlnweb"/>
        <w:keepLines/>
        <w:numPr>
          <w:ilvl w:val="0"/>
          <w:numId w:val="22"/>
        </w:numPr>
        <w:spacing w:before="120" w:beforeAutospacing="0" w:after="120" w:afterAutospacing="0"/>
        <w:jc w:val="both"/>
      </w:pPr>
      <w:r w:rsidRPr="00722809">
        <w:t>Členství v </w:t>
      </w:r>
      <w:r w:rsidR="0080364B" w:rsidRPr="00722809">
        <w:t xml:space="preserve">IPA-sekce ČR </w:t>
      </w:r>
      <w:r w:rsidRPr="00722809">
        <w:t xml:space="preserve">je prokazováno členským průkazem, </w:t>
      </w:r>
      <w:r w:rsidR="00FB2202" w:rsidRPr="00722809">
        <w:t xml:space="preserve">jenž </w:t>
      </w:r>
      <w:r w:rsidRPr="00722809">
        <w:t>je vydáván v jazyce anglickém, francouzském a německém mezinárodním předsednictvem IPA. Při ztrátě členského průkazu je nutno ihned uvědomit přís</w:t>
      </w:r>
      <w:r w:rsidR="0080364B" w:rsidRPr="00722809">
        <w:t xml:space="preserve">lušnou územní skupinu a zažádat </w:t>
      </w:r>
      <w:r w:rsidRPr="00722809">
        <w:t xml:space="preserve">o vyhotovení duplikátu.  </w:t>
      </w:r>
    </w:p>
    <w:p w:rsidR="00B57BB1" w:rsidRPr="00722809" w:rsidRDefault="00C90673" w:rsidP="00C827C3">
      <w:pPr>
        <w:pStyle w:val="Normlnweb"/>
        <w:keepLines/>
        <w:numPr>
          <w:ilvl w:val="0"/>
          <w:numId w:val="22"/>
        </w:numPr>
        <w:spacing w:before="120" w:beforeAutospacing="0" w:after="120" w:afterAutospacing="0"/>
        <w:jc w:val="both"/>
      </w:pPr>
      <w:r w:rsidRPr="00722809">
        <w:t>Členský průkaz je platný jen s příspěvkovou známkou na daný kalendářní rok.</w:t>
      </w:r>
    </w:p>
    <w:p w:rsidR="00FF7D0C" w:rsidRPr="00722809" w:rsidRDefault="00C90673" w:rsidP="00C827C3">
      <w:pPr>
        <w:pStyle w:val="Normlnweb"/>
        <w:keepLines/>
        <w:numPr>
          <w:ilvl w:val="0"/>
          <w:numId w:val="22"/>
        </w:numPr>
        <w:spacing w:before="120" w:beforeAutospacing="0" w:after="120" w:afterAutospacing="0"/>
        <w:jc w:val="both"/>
      </w:pPr>
      <w:r w:rsidRPr="00722809">
        <w:t>Členský průkaz je majetkem s</w:t>
      </w:r>
      <w:r w:rsidR="00FF7D0C" w:rsidRPr="00722809">
        <w:t>polku</w:t>
      </w:r>
      <w:r w:rsidRPr="00722809">
        <w:t xml:space="preserve">. Při ukončení členství je člen povinen členský průkaz vrátit </w:t>
      </w:r>
      <w:r w:rsidR="0080364B" w:rsidRPr="00722809">
        <w:t>IPA-sekce ČR.</w:t>
      </w:r>
    </w:p>
    <w:p w:rsidR="00544273" w:rsidRDefault="00544273" w:rsidP="008209B7">
      <w:pPr>
        <w:pStyle w:val="Normlnweb"/>
        <w:keepLines/>
        <w:spacing w:before="120" w:beforeAutospacing="0" w:after="0" w:afterAutospacing="0"/>
        <w:jc w:val="both"/>
      </w:pPr>
    </w:p>
    <w:p w:rsidR="00544273" w:rsidRDefault="00544273" w:rsidP="008209B7">
      <w:pPr>
        <w:pStyle w:val="Normlnweb"/>
        <w:keepLines/>
        <w:spacing w:before="0" w:beforeAutospacing="0" w:after="0" w:afterAutospacing="0"/>
        <w:jc w:val="both"/>
      </w:pPr>
    </w:p>
    <w:p w:rsidR="00F82304" w:rsidRPr="000A5E12" w:rsidRDefault="00F82304" w:rsidP="00F82304">
      <w:pPr>
        <w:pStyle w:val="Normlnweb"/>
        <w:keepLines/>
        <w:tabs>
          <w:tab w:val="center" w:pos="4677"/>
          <w:tab w:val="left" w:pos="5700"/>
        </w:tabs>
        <w:spacing w:before="0" w:beforeAutospacing="0" w:after="60" w:afterAutospacing="0"/>
        <w:jc w:val="center"/>
      </w:pPr>
      <w:r w:rsidRPr="000A5E12">
        <w:rPr>
          <w:b/>
          <w:bCs/>
          <w:sz w:val="28"/>
          <w:szCs w:val="27"/>
        </w:rPr>
        <w:t>ČLÁNEK</w:t>
      </w:r>
      <w:r w:rsidRPr="000A5E12">
        <w:rPr>
          <w:b/>
          <w:bCs/>
          <w:sz w:val="27"/>
          <w:szCs w:val="27"/>
        </w:rPr>
        <w:t xml:space="preserve">   </w:t>
      </w:r>
      <w:r w:rsidR="00044327" w:rsidRPr="000A5E12">
        <w:rPr>
          <w:b/>
          <w:bCs/>
          <w:sz w:val="27"/>
          <w:szCs w:val="27"/>
        </w:rPr>
        <w:t>5</w:t>
      </w:r>
    </w:p>
    <w:p w:rsidR="00F82304" w:rsidRPr="00722809" w:rsidRDefault="00F82304" w:rsidP="00F82304">
      <w:pPr>
        <w:pStyle w:val="Normlnweb"/>
        <w:keepLines/>
        <w:spacing w:before="60" w:beforeAutospacing="0"/>
        <w:jc w:val="center"/>
        <w:rPr>
          <w:b/>
          <w:bCs/>
          <w:sz w:val="28"/>
          <w:szCs w:val="27"/>
        </w:rPr>
      </w:pPr>
      <w:r w:rsidRPr="00722809">
        <w:rPr>
          <w:b/>
          <w:bCs/>
          <w:sz w:val="28"/>
          <w:szCs w:val="27"/>
        </w:rPr>
        <w:t>PRÁVA  A  POVINNOSTI  ČLENA</w:t>
      </w:r>
    </w:p>
    <w:p w:rsidR="00F82304" w:rsidRPr="00722809" w:rsidRDefault="00B154FE" w:rsidP="00F82304">
      <w:pPr>
        <w:pStyle w:val="Normlnweb"/>
        <w:keepLines/>
        <w:numPr>
          <w:ilvl w:val="0"/>
          <w:numId w:val="17"/>
        </w:numPr>
        <w:spacing w:before="120" w:beforeAutospacing="0" w:after="120" w:afterAutospacing="0"/>
        <w:jc w:val="both"/>
      </w:pPr>
      <w:r w:rsidRPr="00722809">
        <w:t>č</w:t>
      </w:r>
      <w:r w:rsidR="00F82304" w:rsidRPr="00722809">
        <w:t>len má právo</w:t>
      </w:r>
    </w:p>
    <w:p w:rsidR="00F82304" w:rsidRPr="00722809" w:rsidRDefault="00F82304" w:rsidP="00F82304">
      <w:pPr>
        <w:pStyle w:val="Normlnweb"/>
        <w:keepLines/>
        <w:numPr>
          <w:ilvl w:val="1"/>
          <w:numId w:val="17"/>
        </w:numPr>
        <w:jc w:val="both"/>
      </w:pPr>
      <w:r w:rsidRPr="00722809">
        <w:t>podílet se na akcích a činnosti IPA-sekce ČR i IPA,</w:t>
      </w:r>
    </w:p>
    <w:p w:rsidR="00F82304" w:rsidRPr="00722809" w:rsidRDefault="00F82304" w:rsidP="00F82304">
      <w:pPr>
        <w:pStyle w:val="Normlnweb"/>
        <w:keepLines/>
        <w:numPr>
          <w:ilvl w:val="1"/>
          <w:numId w:val="17"/>
        </w:numPr>
        <w:jc w:val="both"/>
      </w:pPr>
      <w:r w:rsidRPr="00722809">
        <w:t>požívat výhody plynoucí z členství v IPA,</w:t>
      </w:r>
    </w:p>
    <w:p w:rsidR="00F82304" w:rsidRPr="00722809" w:rsidRDefault="00F82304" w:rsidP="00F82304">
      <w:pPr>
        <w:pStyle w:val="Normlnweb"/>
        <w:keepLines/>
        <w:numPr>
          <w:ilvl w:val="1"/>
          <w:numId w:val="17"/>
        </w:numPr>
        <w:jc w:val="both"/>
      </w:pPr>
      <w:r w:rsidRPr="00722809">
        <w:t>účastnit se jednání členských schůzí a veřejných jednání orgánů územních skupin</w:t>
      </w:r>
      <w:r w:rsidR="002B42D0" w:rsidRPr="00722809">
        <w:t xml:space="preserve"> a veřejných jednání orgánů IPA-sekce ČR</w:t>
      </w:r>
      <w:r w:rsidRPr="00722809">
        <w:t>,</w:t>
      </w:r>
    </w:p>
    <w:p w:rsidR="00F82304" w:rsidRPr="00722809" w:rsidRDefault="00F82304" w:rsidP="00F82304">
      <w:pPr>
        <w:pStyle w:val="Normlnweb"/>
        <w:keepLines/>
        <w:numPr>
          <w:ilvl w:val="1"/>
          <w:numId w:val="17"/>
        </w:numPr>
        <w:jc w:val="both"/>
      </w:pPr>
      <w:r w:rsidRPr="00722809">
        <w:t>podávat návrhy, vznášet dotazy a stížnosti,</w:t>
      </w:r>
    </w:p>
    <w:p w:rsidR="00F82304" w:rsidRPr="00722809" w:rsidRDefault="00F82304" w:rsidP="00F82304">
      <w:pPr>
        <w:pStyle w:val="Normlnweb"/>
        <w:keepLines/>
        <w:numPr>
          <w:ilvl w:val="1"/>
          <w:numId w:val="17"/>
        </w:numPr>
        <w:jc w:val="both"/>
      </w:pPr>
      <w:r w:rsidRPr="00722809">
        <w:t xml:space="preserve">volit a být volen do orgánů </w:t>
      </w:r>
      <w:r w:rsidR="002B42D0" w:rsidRPr="00722809">
        <w:t xml:space="preserve">územních skupin a </w:t>
      </w:r>
      <w:r w:rsidRPr="00722809">
        <w:t>IPA-sekce ČR,</w:t>
      </w:r>
    </w:p>
    <w:p w:rsidR="00F82304" w:rsidRPr="00722809" w:rsidRDefault="00F82304" w:rsidP="00F82304">
      <w:pPr>
        <w:pStyle w:val="Normlnweb"/>
        <w:keepLines/>
        <w:numPr>
          <w:ilvl w:val="1"/>
          <w:numId w:val="17"/>
        </w:numPr>
        <w:jc w:val="both"/>
      </w:pPr>
      <w:r w:rsidRPr="00722809">
        <w:t>přestoupit do jiné územní skupiny a</w:t>
      </w:r>
    </w:p>
    <w:p w:rsidR="00F82304" w:rsidRPr="00722809" w:rsidRDefault="00F82304" w:rsidP="00F82304">
      <w:pPr>
        <w:pStyle w:val="Normlnweb"/>
        <w:keepLines/>
        <w:numPr>
          <w:ilvl w:val="1"/>
          <w:numId w:val="17"/>
        </w:numPr>
        <w:jc w:val="both"/>
      </w:pPr>
      <w:r w:rsidRPr="00722809">
        <w:t xml:space="preserve">prokazovat se </w:t>
      </w:r>
      <w:r w:rsidR="00FD461A" w:rsidRPr="00722809">
        <w:t xml:space="preserve">platným </w:t>
      </w:r>
      <w:r w:rsidRPr="00722809">
        <w:t>členským průkazem</w:t>
      </w:r>
      <w:r w:rsidR="00FD461A" w:rsidRPr="00722809">
        <w:t xml:space="preserve"> a no</w:t>
      </w:r>
      <w:r w:rsidR="00C152AB" w:rsidRPr="00722809">
        <w:t>sit</w:t>
      </w:r>
      <w:r w:rsidRPr="00722809">
        <w:t xml:space="preserve"> udělené čestné odznaky a medaile.</w:t>
      </w:r>
    </w:p>
    <w:p w:rsidR="00F82304" w:rsidRPr="00722809" w:rsidRDefault="00B154FE" w:rsidP="00F82304">
      <w:pPr>
        <w:pStyle w:val="Normlnweb"/>
        <w:keepLines/>
        <w:numPr>
          <w:ilvl w:val="0"/>
          <w:numId w:val="17"/>
        </w:numPr>
        <w:spacing w:before="120" w:beforeAutospacing="0" w:after="120" w:afterAutospacing="0"/>
        <w:jc w:val="both"/>
      </w:pPr>
      <w:r w:rsidRPr="00722809">
        <w:t>č</w:t>
      </w:r>
      <w:r w:rsidR="00F82304" w:rsidRPr="00722809">
        <w:t>len je povinen</w:t>
      </w:r>
    </w:p>
    <w:p w:rsidR="00F82304" w:rsidRPr="00722809" w:rsidRDefault="00F82304" w:rsidP="00F82304">
      <w:pPr>
        <w:pStyle w:val="Normlnweb"/>
        <w:keepLines/>
        <w:numPr>
          <w:ilvl w:val="1"/>
          <w:numId w:val="17"/>
        </w:numPr>
        <w:jc w:val="both"/>
      </w:pPr>
      <w:r w:rsidRPr="00722809">
        <w:t>dodržovat stanovy IPA-sekce ČR, jednací řád IPA-sekce ČR a usnesení orgánů IPA-sekce ČR,</w:t>
      </w:r>
    </w:p>
    <w:p w:rsidR="00F82304" w:rsidRPr="00722809" w:rsidRDefault="00F82304" w:rsidP="00F82304">
      <w:pPr>
        <w:pStyle w:val="Normlnweb"/>
        <w:keepLines/>
        <w:numPr>
          <w:ilvl w:val="1"/>
          <w:numId w:val="17"/>
        </w:numPr>
        <w:jc w:val="both"/>
      </w:pPr>
      <w:r w:rsidRPr="00722809">
        <w:t>aktivně se podílet na plnění úkolů směřujících k dosažení cílů IPA,</w:t>
      </w:r>
    </w:p>
    <w:p w:rsidR="00F82304" w:rsidRPr="00722809" w:rsidRDefault="00F82304" w:rsidP="00F82304">
      <w:pPr>
        <w:pStyle w:val="Normlnweb"/>
        <w:keepLines/>
        <w:numPr>
          <w:ilvl w:val="1"/>
          <w:numId w:val="17"/>
        </w:numPr>
        <w:jc w:val="both"/>
      </w:pPr>
      <w:r w:rsidRPr="00722809">
        <w:t>zdržet se jednání poškozujícího dobré jméno a zájmy IPA,</w:t>
      </w:r>
    </w:p>
    <w:p w:rsidR="00F82304" w:rsidRPr="00722809" w:rsidRDefault="00F82304" w:rsidP="00F82304">
      <w:pPr>
        <w:pStyle w:val="Normlnweb"/>
        <w:keepLines/>
        <w:numPr>
          <w:ilvl w:val="1"/>
          <w:numId w:val="17"/>
        </w:numPr>
        <w:jc w:val="both"/>
      </w:pPr>
      <w:r w:rsidRPr="00722809">
        <w:t>účastnit se členských schůzí,</w:t>
      </w:r>
    </w:p>
    <w:p w:rsidR="00F82304" w:rsidRPr="00722809" w:rsidRDefault="00F82304" w:rsidP="00F82304">
      <w:pPr>
        <w:pStyle w:val="Normlnweb"/>
        <w:keepLines/>
        <w:numPr>
          <w:ilvl w:val="1"/>
          <w:numId w:val="17"/>
        </w:numPr>
        <w:jc w:val="both"/>
      </w:pPr>
      <w:r w:rsidRPr="00722809">
        <w:t>informovat o svých aktivitách ve věcech souvisejících s činností IPA-sekce ČR předsednictvo územní skupiny, v případě aktivit na úrovni národních sekcí předsednictvo sekce</w:t>
      </w:r>
    </w:p>
    <w:p w:rsidR="00F82304" w:rsidRPr="00722809" w:rsidRDefault="00F82304" w:rsidP="00F82304">
      <w:pPr>
        <w:pStyle w:val="Normlnweb"/>
        <w:keepLines/>
        <w:numPr>
          <w:ilvl w:val="1"/>
          <w:numId w:val="17"/>
        </w:numPr>
        <w:jc w:val="both"/>
      </w:pPr>
      <w:r w:rsidRPr="00722809">
        <w:t>zaplatit do stanoveného termínu členský příspěvek a</w:t>
      </w:r>
    </w:p>
    <w:p w:rsidR="007E2514" w:rsidRPr="00722809" w:rsidRDefault="00F82304" w:rsidP="007E2514">
      <w:pPr>
        <w:pStyle w:val="Normlnweb"/>
        <w:keepLines/>
        <w:numPr>
          <w:ilvl w:val="1"/>
          <w:numId w:val="17"/>
        </w:numPr>
        <w:spacing w:before="0" w:beforeAutospacing="0" w:after="120" w:afterAutospacing="0"/>
        <w:ind w:left="511" w:hanging="227"/>
        <w:jc w:val="both"/>
      </w:pPr>
      <w:r w:rsidRPr="00722809">
        <w:t>neprodleně hlásit předsednictvu sekce cestou předsednictva územní skupiny změnu osobních údajů obsažených v přihlášce za člena a skutečnosti zakládající důvod pro zahájení vylučovacího řízení.</w:t>
      </w:r>
    </w:p>
    <w:p w:rsidR="00F82304" w:rsidRPr="000A5E12" w:rsidRDefault="00F82304" w:rsidP="00F82304">
      <w:pPr>
        <w:pStyle w:val="Normlnweb"/>
        <w:keepLines/>
        <w:tabs>
          <w:tab w:val="center" w:pos="4677"/>
          <w:tab w:val="left" w:pos="5700"/>
        </w:tabs>
        <w:spacing w:before="0" w:beforeAutospacing="0" w:after="60" w:afterAutospacing="0"/>
        <w:rPr>
          <w:sz w:val="28"/>
        </w:rPr>
      </w:pPr>
      <w:r w:rsidRPr="000A5E12">
        <w:rPr>
          <w:b/>
          <w:bCs/>
          <w:sz w:val="28"/>
          <w:szCs w:val="27"/>
        </w:rPr>
        <w:lastRenderedPageBreak/>
        <w:tab/>
        <w:t xml:space="preserve">ČLÁNEK   </w:t>
      </w:r>
      <w:r w:rsidR="00044327" w:rsidRPr="000A5E12">
        <w:rPr>
          <w:b/>
          <w:bCs/>
          <w:sz w:val="28"/>
          <w:szCs w:val="27"/>
        </w:rPr>
        <w:t>6</w:t>
      </w:r>
    </w:p>
    <w:p w:rsidR="00F82304" w:rsidRPr="000A5E12" w:rsidRDefault="00F82304" w:rsidP="005F3B41">
      <w:pPr>
        <w:pStyle w:val="Normlnweb"/>
        <w:keepLines/>
        <w:spacing w:before="60" w:beforeAutospacing="0"/>
        <w:jc w:val="center"/>
        <w:rPr>
          <w:sz w:val="28"/>
        </w:rPr>
      </w:pPr>
      <w:r w:rsidRPr="000A5E12">
        <w:rPr>
          <w:b/>
          <w:bCs/>
          <w:sz w:val="28"/>
          <w:szCs w:val="27"/>
        </w:rPr>
        <w:t>ČLENSKÝ PŘÍSPĚVEK</w:t>
      </w:r>
    </w:p>
    <w:p w:rsidR="002557A4" w:rsidRPr="00722809" w:rsidRDefault="00F82304" w:rsidP="00FC685F">
      <w:pPr>
        <w:pStyle w:val="Normlnweb"/>
        <w:keepLines/>
        <w:numPr>
          <w:ilvl w:val="0"/>
          <w:numId w:val="6"/>
        </w:numPr>
        <w:spacing w:before="0" w:beforeAutospacing="0" w:after="0" w:afterAutospacing="0"/>
        <w:jc w:val="both"/>
        <w:rPr>
          <w:u w:val="single"/>
        </w:rPr>
      </w:pPr>
      <w:r w:rsidRPr="00722809">
        <w:t>Při stanovení výše příspěvku se vychází z reálných možností a z úrovně př</w:t>
      </w:r>
      <w:r w:rsidR="002557A4" w:rsidRPr="00722809">
        <w:t>íspěvků v jiných zemích.</w:t>
      </w:r>
      <w:r w:rsidR="00C262B1" w:rsidRPr="00722809">
        <w:t xml:space="preserve"> Minimální výše členského příspěvku je 600,-Kč a minimální odvod IPA-sekce ČR je </w:t>
      </w:r>
      <w:r w:rsidR="00722809" w:rsidRPr="00722809">
        <w:t>3</w:t>
      </w:r>
      <w:r w:rsidR="00C262B1" w:rsidRPr="00722809">
        <w:t>00,-Kč. O zvýšení členského příspěvku nebo odvodu IPA-sekce ČR rozhoduje kongres.</w:t>
      </w:r>
    </w:p>
    <w:p w:rsidR="002557A4" w:rsidRPr="00722809" w:rsidRDefault="00421164" w:rsidP="00FC685F">
      <w:pPr>
        <w:pStyle w:val="Normlnweb"/>
        <w:keepLines/>
        <w:numPr>
          <w:ilvl w:val="0"/>
          <w:numId w:val="6"/>
        </w:numPr>
        <w:spacing w:before="0" w:beforeAutospacing="0" w:after="0" w:afterAutospacing="0"/>
        <w:jc w:val="both"/>
        <w:rPr>
          <w:u w:val="single"/>
        </w:rPr>
      </w:pPr>
      <w:r w:rsidRPr="00722809">
        <w:t>Členská chůze územní skupiny může stanovit vyšší členský příspěvek, než stanoví kongres.</w:t>
      </w:r>
    </w:p>
    <w:p w:rsidR="002557A4" w:rsidRPr="00722809" w:rsidRDefault="00F82304" w:rsidP="00FC685F">
      <w:pPr>
        <w:pStyle w:val="Normlnweb"/>
        <w:keepLines/>
        <w:numPr>
          <w:ilvl w:val="0"/>
          <w:numId w:val="6"/>
        </w:numPr>
        <w:spacing w:before="0" w:beforeAutospacing="0" w:after="0" w:afterAutospacing="0"/>
        <w:jc w:val="both"/>
        <w:rPr>
          <w:u w:val="single"/>
        </w:rPr>
      </w:pPr>
      <w:r w:rsidRPr="00722809">
        <w:t>Členský příspěvek je placen ročně v hotovosti u pokladníka územní skupiny, nebo převodem na účet územní skupiny, u které je evidován. V případě evidování u IPA-sekce ČR pokladníkovi či na účet IPA-sekce ČR.</w:t>
      </w:r>
    </w:p>
    <w:p w:rsidR="002557A4" w:rsidRPr="00722809" w:rsidRDefault="00F82304" w:rsidP="00FC685F">
      <w:pPr>
        <w:pStyle w:val="Normlnweb"/>
        <w:keepLines/>
        <w:numPr>
          <w:ilvl w:val="0"/>
          <w:numId w:val="6"/>
        </w:numPr>
        <w:spacing w:before="0" w:beforeAutospacing="0" w:after="0" w:afterAutospacing="0"/>
        <w:jc w:val="both"/>
        <w:rPr>
          <w:u w:val="single"/>
        </w:rPr>
      </w:pPr>
      <w:r w:rsidRPr="00722809">
        <w:t>Platí se do 31. kvě</w:t>
      </w:r>
      <w:r w:rsidR="002B6CD2" w:rsidRPr="00722809">
        <w:t xml:space="preserve">tna každého roku. </w:t>
      </w:r>
      <w:r w:rsidRPr="00722809">
        <w:t>Neuhradí-li člen příspěvek v této lhůtě</w:t>
      </w:r>
      <w:r w:rsidR="003F700A" w:rsidRPr="00722809">
        <w:t>,</w:t>
      </w:r>
      <w:r w:rsidRPr="00722809">
        <w:t xml:space="preserve"> je vyzván tak učinit v přiměřené lhůtě určené dodatečně ve výzvě k zaplacení a je mu </w:t>
      </w:r>
      <w:r w:rsidR="00FA2BDB" w:rsidRPr="00722809">
        <w:t xml:space="preserve">zvýšena výše členského příspěvku o </w:t>
      </w:r>
      <w:r w:rsidRPr="00722809">
        <w:t>100,- Kč.</w:t>
      </w:r>
    </w:p>
    <w:p w:rsidR="00F82304" w:rsidRPr="00722809" w:rsidRDefault="00F82304" w:rsidP="008209B7">
      <w:pPr>
        <w:pStyle w:val="Normlnweb"/>
        <w:keepLines/>
        <w:numPr>
          <w:ilvl w:val="0"/>
          <w:numId w:val="6"/>
        </w:numPr>
        <w:spacing w:before="0" w:beforeAutospacing="0" w:after="120" w:afterAutospacing="0"/>
        <w:jc w:val="both"/>
        <w:rPr>
          <w:u w:val="single"/>
        </w:rPr>
      </w:pPr>
      <w:r w:rsidRPr="00722809">
        <w:t>Za výběr členských příspěvků odpovídá pokladník územní skupiny, případně předsednictva sekce a po marné výzvě k dodatečnému zaplacení předkládá předsednictvu územní skupiny návrh na zrušení členství.</w:t>
      </w:r>
    </w:p>
    <w:p w:rsidR="000A5E12" w:rsidRDefault="000A5E12" w:rsidP="008209B7">
      <w:pPr>
        <w:pStyle w:val="Normlnweb"/>
        <w:keepLines/>
        <w:spacing w:before="0" w:beforeAutospacing="0" w:after="0" w:afterAutospacing="0"/>
        <w:jc w:val="both"/>
        <w:rPr>
          <w:color w:val="FF0000"/>
        </w:rPr>
      </w:pPr>
    </w:p>
    <w:p w:rsidR="000A5E12" w:rsidRPr="002557A4" w:rsidRDefault="000A5E12" w:rsidP="008209B7">
      <w:pPr>
        <w:pStyle w:val="Normlnweb"/>
        <w:keepLines/>
        <w:spacing w:before="0" w:beforeAutospacing="0" w:after="0" w:afterAutospacing="0"/>
        <w:jc w:val="both"/>
        <w:rPr>
          <w:color w:val="FF0000"/>
          <w:u w:val="single"/>
        </w:rPr>
      </w:pPr>
    </w:p>
    <w:p w:rsidR="00F82304" w:rsidRPr="00722809" w:rsidRDefault="00F82304" w:rsidP="00F82304">
      <w:pPr>
        <w:pStyle w:val="Normlnweb"/>
        <w:keepLines/>
        <w:spacing w:before="0" w:beforeAutospacing="0" w:after="60" w:afterAutospacing="0"/>
        <w:jc w:val="center"/>
        <w:rPr>
          <w:sz w:val="28"/>
        </w:rPr>
      </w:pPr>
      <w:r w:rsidRPr="00722809">
        <w:rPr>
          <w:rStyle w:val="Siln"/>
          <w:sz w:val="28"/>
          <w:szCs w:val="27"/>
        </w:rPr>
        <w:t xml:space="preserve">ČLÁNEK   </w:t>
      </w:r>
      <w:r w:rsidR="00044327" w:rsidRPr="00722809">
        <w:rPr>
          <w:rStyle w:val="Siln"/>
          <w:sz w:val="28"/>
          <w:szCs w:val="27"/>
        </w:rPr>
        <w:t>7</w:t>
      </w:r>
    </w:p>
    <w:p w:rsidR="00F82304" w:rsidRPr="00722809" w:rsidRDefault="00F82304" w:rsidP="007E2514">
      <w:pPr>
        <w:pStyle w:val="Normlnweb"/>
        <w:keepLines/>
        <w:spacing w:before="60" w:beforeAutospacing="0"/>
        <w:jc w:val="center"/>
        <w:rPr>
          <w:b/>
          <w:bCs/>
          <w:sz w:val="28"/>
          <w:szCs w:val="27"/>
        </w:rPr>
      </w:pPr>
      <w:r w:rsidRPr="00722809">
        <w:rPr>
          <w:b/>
          <w:bCs/>
          <w:sz w:val="28"/>
          <w:szCs w:val="27"/>
        </w:rPr>
        <w:t>SEZNAM ČLENŮ</w:t>
      </w:r>
    </w:p>
    <w:p w:rsidR="006911B5" w:rsidRPr="00722809" w:rsidRDefault="00B96919" w:rsidP="00C827C3">
      <w:pPr>
        <w:pStyle w:val="Normlnweb"/>
        <w:keepLines/>
        <w:numPr>
          <w:ilvl w:val="0"/>
          <w:numId w:val="25"/>
        </w:numPr>
        <w:spacing w:before="120" w:beforeAutospacing="0" w:after="120" w:afterAutospacing="0"/>
        <w:jc w:val="both"/>
      </w:pPr>
      <w:r w:rsidRPr="00722809">
        <w:t>Evidence</w:t>
      </w:r>
      <w:r w:rsidR="006911B5" w:rsidRPr="00722809">
        <w:t xml:space="preserve"> členů IPA-sekce ČR vede generální sekretář IPA-sekce ČR</w:t>
      </w:r>
      <w:r w:rsidR="0058668E" w:rsidRPr="00722809">
        <w:t>.</w:t>
      </w:r>
    </w:p>
    <w:p w:rsidR="0058668E" w:rsidRPr="00722809" w:rsidRDefault="0058668E" w:rsidP="00C827C3">
      <w:pPr>
        <w:pStyle w:val="Normlnweb"/>
        <w:keepLines/>
        <w:numPr>
          <w:ilvl w:val="0"/>
          <w:numId w:val="25"/>
        </w:numPr>
        <w:spacing w:before="120" w:beforeAutospacing="0" w:after="120" w:afterAutospacing="0"/>
        <w:jc w:val="both"/>
      </w:pPr>
      <w:r w:rsidRPr="00722809">
        <w:t>V </w:t>
      </w:r>
      <w:r w:rsidR="00B96919" w:rsidRPr="00722809">
        <w:t>evidenci</w:t>
      </w:r>
      <w:r w:rsidRPr="00722809">
        <w:t xml:space="preserve"> členů jsou evidovány osobní údaje členů uvedené v přihlášce za člena, ve které dává žadatel o členství </w:t>
      </w:r>
      <w:r w:rsidR="00B96919" w:rsidRPr="00722809">
        <w:t xml:space="preserve">rovněž </w:t>
      </w:r>
      <w:r w:rsidRPr="00722809">
        <w:t>souhlas ke zpracovávání osobních údajů.</w:t>
      </w:r>
    </w:p>
    <w:p w:rsidR="0055393C" w:rsidRPr="00722809" w:rsidRDefault="0055393C" w:rsidP="00C827C3">
      <w:pPr>
        <w:pStyle w:val="Normlnweb"/>
        <w:keepLines/>
        <w:numPr>
          <w:ilvl w:val="0"/>
          <w:numId w:val="25"/>
        </w:numPr>
        <w:spacing w:before="120" w:beforeAutospacing="0" w:after="120" w:afterAutospacing="0"/>
        <w:jc w:val="both"/>
      </w:pPr>
      <w:r w:rsidRPr="00722809">
        <w:t>Evidence je vedena v</w:t>
      </w:r>
      <w:r w:rsidR="00B7798D" w:rsidRPr="00722809">
        <w:t xml:space="preserve"> listinné a </w:t>
      </w:r>
      <w:r w:rsidRPr="00722809">
        <w:t>elektronické podobě</w:t>
      </w:r>
      <w:r w:rsidR="00B7798D" w:rsidRPr="00722809">
        <w:t>.</w:t>
      </w:r>
    </w:p>
    <w:p w:rsidR="0058668E" w:rsidRPr="00722809" w:rsidRDefault="00B96919" w:rsidP="00C827C3">
      <w:pPr>
        <w:pStyle w:val="Normlnweb"/>
        <w:keepLines/>
        <w:numPr>
          <w:ilvl w:val="0"/>
          <w:numId w:val="25"/>
        </w:numPr>
        <w:spacing w:before="120" w:beforeAutospacing="0" w:after="120" w:afterAutospacing="0"/>
        <w:jc w:val="both"/>
      </w:pPr>
      <w:r w:rsidRPr="00722809">
        <w:t>Na podkladě přihlášky za člena nebo hlášenky zněn jsou údaje o členu zavedeny do evidence členů IPA-sekce ČR.</w:t>
      </w:r>
      <w:r w:rsidR="0055393C" w:rsidRPr="00722809">
        <w:t xml:space="preserve"> Při ukončení členství jsou údaje o bývalém členu vymazány vyjma jména, příjmení, data narození, čísla členského průkazu a je vložen údaj o způsobu ukončení členství.</w:t>
      </w:r>
    </w:p>
    <w:p w:rsidR="00B96919" w:rsidRPr="00722809" w:rsidRDefault="00B96919" w:rsidP="00C827C3">
      <w:pPr>
        <w:pStyle w:val="Normlnweb"/>
        <w:keepLines/>
        <w:numPr>
          <w:ilvl w:val="0"/>
          <w:numId w:val="25"/>
        </w:numPr>
        <w:spacing w:before="120" w:beforeAutospacing="0" w:after="120" w:afterAutospacing="0"/>
        <w:jc w:val="both"/>
      </w:pPr>
      <w:r w:rsidRPr="00722809">
        <w:t>Evidence členů</w:t>
      </w:r>
      <w:r w:rsidR="0055393C" w:rsidRPr="00722809">
        <w:t xml:space="preserve"> jako celek</w:t>
      </w:r>
      <w:r w:rsidRPr="00722809">
        <w:t xml:space="preserve"> je zpřístupněna</w:t>
      </w:r>
      <w:r w:rsidR="0055393C" w:rsidRPr="00722809">
        <w:t xml:space="preserve"> pro členy předsednictva sekce</w:t>
      </w:r>
      <w:r w:rsidR="00001568" w:rsidRPr="00722809">
        <w:t>, pro členy revizní komise sekce</w:t>
      </w:r>
      <w:r w:rsidR="0055393C" w:rsidRPr="00722809">
        <w:t xml:space="preserve"> a pro vedoucí územních skupin v částech týkajících se členů jejich skupin.</w:t>
      </w:r>
    </w:p>
    <w:p w:rsidR="0055393C" w:rsidRPr="00722809" w:rsidRDefault="0055393C" w:rsidP="00C827C3">
      <w:pPr>
        <w:pStyle w:val="Normlnweb"/>
        <w:keepLines/>
        <w:numPr>
          <w:ilvl w:val="0"/>
          <w:numId w:val="25"/>
        </w:numPr>
        <w:spacing w:before="120" w:beforeAutospacing="0" w:after="120" w:afterAutospacing="0"/>
        <w:jc w:val="both"/>
      </w:pPr>
      <w:r w:rsidRPr="00722809">
        <w:t xml:space="preserve">Evidenci členů územní skupiny vede sekretář územní skupiny </w:t>
      </w:r>
      <w:r w:rsidR="00D8433F" w:rsidRPr="00722809">
        <w:t xml:space="preserve">dle ustanovení odst. 2, až 4, </w:t>
      </w:r>
      <w:r w:rsidR="00001568" w:rsidRPr="00722809">
        <w:t>a je zpřístupněna členům předsednictva</w:t>
      </w:r>
      <w:r w:rsidR="00D8433F" w:rsidRPr="00722809">
        <w:t xml:space="preserve"> </w:t>
      </w:r>
      <w:r w:rsidR="00001568" w:rsidRPr="00722809">
        <w:t xml:space="preserve">a členům revizní komise </w:t>
      </w:r>
      <w:r w:rsidR="00D8433F" w:rsidRPr="00722809">
        <w:t>územní skupiny.</w:t>
      </w:r>
    </w:p>
    <w:p w:rsidR="00F82304" w:rsidRDefault="00F82304" w:rsidP="008209B7">
      <w:pPr>
        <w:spacing w:after="0"/>
      </w:pPr>
    </w:p>
    <w:p w:rsidR="005F3B41" w:rsidRPr="000A5E12" w:rsidRDefault="005F3B41" w:rsidP="008209B7">
      <w:pPr>
        <w:spacing w:after="0"/>
      </w:pPr>
    </w:p>
    <w:p w:rsidR="00C90673" w:rsidRPr="000A5E12" w:rsidRDefault="0080364B" w:rsidP="00C90673">
      <w:pPr>
        <w:pStyle w:val="Normlnweb"/>
        <w:keepLines/>
        <w:spacing w:before="0" w:beforeAutospacing="0" w:after="60" w:afterAutospacing="0"/>
        <w:jc w:val="center"/>
        <w:rPr>
          <w:sz w:val="28"/>
        </w:rPr>
      </w:pPr>
      <w:r w:rsidRPr="000A5E12">
        <w:rPr>
          <w:rStyle w:val="Siln"/>
          <w:sz w:val="28"/>
          <w:szCs w:val="27"/>
        </w:rPr>
        <w:t xml:space="preserve">ČLÁNEK   </w:t>
      </w:r>
      <w:r w:rsidR="00044327" w:rsidRPr="000A5E12">
        <w:rPr>
          <w:rStyle w:val="Siln"/>
          <w:sz w:val="28"/>
          <w:szCs w:val="27"/>
        </w:rPr>
        <w:t>8</w:t>
      </w:r>
    </w:p>
    <w:p w:rsidR="00C90673" w:rsidRPr="000A5E12" w:rsidRDefault="00C90673" w:rsidP="007E2514">
      <w:pPr>
        <w:pStyle w:val="Normlnweb"/>
        <w:keepLines/>
        <w:spacing w:before="60" w:beforeAutospacing="0"/>
        <w:jc w:val="center"/>
        <w:rPr>
          <w:b/>
          <w:bCs/>
          <w:sz w:val="28"/>
          <w:szCs w:val="27"/>
        </w:rPr>
      </w:pPr>
      <w:r w:rsidRPr="000A5E12">
        <w:rPr>
          <w:b/>
          <w:bCs/>
          <w:sz w:val="28"/>
          <w:szCs w:val="27"/>
        </w:rPr>
        <w:t>ZÁNIK ČLENSTVÍ</w:t>
      </w:r>
    </w:p>
    <w:p w:rsidR="00C90673" w:rsidRDefault="00C90673" w:rsidP="007E2514">
      <w:pPr>
        <w:pStyle w:val="Normlnweb"/>
        <w:keepLines/>
        <w:spacing w:after="0" w:afterAutospacing="0"/>
        <w:jc w:val="center"/>
        <w:rPr>
          <w:bCs/>
          <w:sz w:val="28"/>
          <w:szCs w:val="27"/>
        </w:rPr>
      </w:pPr>
      <w:r>
        <w:rPr>
          <w:bCs/>
          <w:sz w:val="28"/>
          <w:szCs w:val="27"/>
        </w:rPr>
        <w:t>Oddíl 1</w:t>
      </w:r>
    </w:p>
    <w:p w:rsidR="00C90673" w:rsidRDefault="00C90673" w:rsidP="00A92172">
      <w:pPr>
        <w:pStyle w:val="Normlnweb"/>
        <w:keepLines/>
        <w:spacing w:before="0" w:beforeAutospacing="0"/>
        <w:jc w:val="center"/>
        <w:rPr>
          <w:b/>
          <w:bCs/>
        </w:rPr>
      </w:pPr>
      <w:r>
        <w:rPr>
          <w:b/>
          <w:bCs/>
        </w:rPr>
        <w:t>Způsoby zániku řádného členství</w:t>
      </w:r>
    </w:p>
    <w:p w:rsidR="00C90673" w:rsidRDefault="00C90673" w:rsidP="00C827C3">
      <w:pPr>
        <w:pStyle w:val="Normlnweb"/>
        <w:keepLines/>
        <w:numPr>
          <w:ilvl w:val="0"/>
          <w:numId w:val="27"/>
        </w:numPr>
        <w:spacing w:before="120" w:beforeAutospacing="0" w:after="120" w:afterAutospacing="0"/>
      </w:pPr>
      <w:r>
        <w:t>Řádné členství zaniká</w:t>
      </w:r>
    </w:p>
    <w:p w:rsidR="00C90673" w:rsidRDefault="00C90673" w:rsidP="00C90673">
      <w:pPr>
        <w:pStyle w:val="Normlnweb"/>
        <w:keepLines/>
        <w:numPr>
          <w:ilvl w:val="1"/>
          <w:numId w:val="9"/>
        </w:numPr>
        <w:spacing w:before="0" w:beforeAutospacing="0" w:after="0" w:afterAutospacing="0"/>
        <w:ind w:left="511" w:hanging="227"/>
      </w:pPr>
      <w:r>
        <w:t xml:space="preserve">vystoupením, </w:t>
      </w:r>
    </w:p>
    <w:p w:rsidR="00C90673" w:rsidRPr="00842299" w:rsidRDefault="00C90673" w:rsidP="00C90673">
      <w:pPr>
        <w:pStyle w:val="Normlnweb"/>
        <w:keepLines/>
        <w:numPr>
          <w:ilvl w:val="1"/>
          <w:numId w:val="9"/>
        </w:numPr>
        <w:spacing w:before="0" w:beforeAutospacing="0" w:after="0" w:afterAutospacing="0"/>
        <w:ind w:left="511" w:hanging="227"/>
      </w:pPr>
      <w:r>
        <w:t xml:space="preserve">zrušením, </w:t>
      </w:r>
    </w:p>
    <w:p w:rsidR="00C90673" w:rsidRPr="00842299" w:rsidRDefault="00C90673" w:rsidP="00C90673">
      <w:pPr>
        <w:pStyle w:val="Normlnweb"/>
        <w:keepLines/>
        <w:numPr>
          <w:ilvl w:val="1"/>
          <w:numId w:val="9"/>
        </w:numPr>
        <w:spacing w:before="0" w:beforeAutospacing="0" w:after="0" w:afterAutospacing="0"/>
      </w:pPr>
      <w:r w:rsidRPr="00842299">
        <w:lastRenderedPageBreak/>
        <w:t>vyloučením,</w:t>
      </w:r>
    </w:p>
    <w:p w:rsidR="00C90673" w:rsidRPr="00842299" w:rsidRDefault="00C90673" w:rsidP="00C90673">
      <w:pPr>
        <w:pStyle w:val="Normlnweb"/>
        <w:keepLines/>
        <w:numPr>
          <w:ilvl w:val="1"/>
          <w:numId w:val="9"/>
        </w:numPr>
        <w:spacing w:before="0" w:beforeAutospacing="0" w:after="0" w:afterAutospacing="0"/>
        <w:ind w:left="511" w:hanging="227"/>
      </w:pPr>
      <w:r w:rsidRPr="00842299">
        <w:t>úmrtím.</w:t>
      </w:r>
    </w:p>
    <w:p w:rsidR="00C90673" w:rsidRPr="00842299" w:rsidRDefault="00C90673" w:rsidP="00A92172">
      <w:pPr>
        <w:pStyle w:val="Normlnweb"/>
        <w:keepLines/>
        <w:spacing w:after="0" w:afterAutospacing="0"/>
        <w:jc w:val="center"/>
        <w:rPr>
          <w:bCs/>
          <w:sz w:val="28"/>
        </w:rPr>
      </w:pPr>
      <w:r w:rsidRPr="00842299">
        <w:rPr>
          <w:bCs/>
          <w:sz w:val="28"/>
        </w:rPr>
        <w:t>Oddíl 2</w:t>
      </w:r>
    </w:p>
    <w:p w:rsidR="00C90673" w:rsidRPr="00842299" w:rsidRDefault="00C90673" w:rsidP="005F3B41">
      <w:pPr>
        <w:pStyle w:val="Normlnweb"/>
        <w:keepLines/>
        <w:spacing w:before="0" w:beforeAutospacing="0"/>
        <w:jc w:val="center"/>
        <w:rPr>
          <w:b/>
          <w:bCs/>
        </w:rPr>
      </w:pPr>
      <w:r w:rsidRPr="00842299">
        <w:rPr>
          <w:b/>
          <w:bCs/>
        </w:rPr>
        <w:t>Vystoupení člena</w:t>
      </w:r>
    </w:p>
    <w:p w:rsidR="00B57BB1" w:rsidRPr="00842299" w:rsidRDefault="00C90673" w:rsidP="00C827C3">
      <w:pPr>
        <w:pStyle w:val="Normlnweb"/>
        <w:keepLines/>
        <w:numPr>
          <w:ilvl w:val="0"/>
          <w:numId w:val="31"/>
        </w:numPr>
        <w:spacing w:before="120" w:beforeAutospacing="0" w:after="120" w:afterAutospacing="0"/>
        <w:jc w:val="both"/>
      </w:pPr>
      <w:r w:rsidRPr="00842299">
        <w:t>Člen má právo vystoupit z</w:t>
      </w:r>
      <w:r w:rsidR="00562E00" w:rsidRPr="00842299">
        <w:t xml:space="preserve"> IPA-sekce ČR </w:t>
      </w:r>
      <w:r w:rsidRPr="00842299">
        <w:t xml:space="preserve">na základě písemné žádosti, a to i bez uvedení důvodů. </w:t>
      </w:r>
    </w:p>
    <w:p w:rsidR="00C90673" w:rsidRPr="00842299" w:rsidRDefault="00C90673" w:rsidP="00C827C3">
      <w:pPr>
        <w:pStyle w:val="Normlnweb"/>
        <w:keepLines/>
        <w:numPr>
          <w:ilvl w:val="0"/>
          <w:numId w:val="31"/>
        </w:numPr>
        <w:spacing w:before="120" w:beforeAutospacing="0" w:after="120" w:afterAutospacing="0"/>
        <w:jc w:val="both"/>
      </w:pPr>
      <w:r w:rsidRPr="00842299">
        <w:t>Člen, který vystoupil z</w:t>
      </w:r>
      <w:r w:rsidR="00562E00" w:rsidRPr="00842299">
        <w:t xml:space="preserve"> IPA-sekce ČR,</w:t>
      </w:r>
      <w:r w:rsidRPr="00842299">
        <w:t xml:space="preserve"> může být opětovně přijat pouze se souhlasem předsednictva sekce na návrh územní skupiny.</w:t>
      </w:r>
    </w:p>
    <w:p w:rsidR="00C90673" w:rsidRPr="00842299" w:rsidRDefault="00C90673" w:rsidP="00D2769B">
      <w:pPr>
        <w:pStyle w:val="Normlnweb"/>
        <w:keepLines/>
        <w:spacing w:after="0" w:afterAutospacing="0"/>
        <w:jc w:val="center"/>
        <w:rPr>
          <w:bCs/>
          <w:sz w:val="28"/>
        </w:rPr>
      </w:pPr>
      <w:r w:rsidRPr="00842299">
        <w:rPr>
          <w:bCs/>
          <w:sz w:val="28"/>
        </w:rPr>
        <w:t>Oddíl 3</w:t>
      </w:r>
    </w:p>
    <w:p w:rsidR="00C90673" w:rsidRPr="00842299" w:rsidRDefault="00C90673" w:rsidP="00C90673">
      <w:pPr>
        <w:pStyle w:val="Normlnweb"/>
        <w:keepLines/>
        <w:spacing w:before="0" w:beforeAutospacing="0"/>
        <w:jc w:val="center"/>
        <w:rPr>
          <w:b/>
          <w:bCs/>
        </w:rPr>
      </w:pPr>
      <w:r w:rsidRPr="00842299">
        <w:rPr>
          <w:b/>
          <w:bCs/>
        </w:rPr>
        <w:t>Zrušení členství</w:t>
      </w:r>
    </w:p>
    <w:p w:rsidR="002557A4" w:rsidRPr="00842299" w:rsidRDefault="00C90673" w:rsidP="00FC685F">
      <w:pPr>
        <w:pStyle w:val="Normlnweb"/>
        <w:keepLines/>
        <w:numPr>
          <w:ilvl w:val="0"/>
          <w:numId w:val="30"/>
        </w:numPr>
        <w:spacing w:before="120" w:beforeAutospacing="0" w:after="120" w:afterAutospacing="0"/>
        <w:jc w:val="both"/>
      </w:pPr>
      <w:r w:rsidRPr="00842299">
        <w:t>Předsednictvo územní skupiny zruší členství, jestliže člen neuhradí členský příspěvek do </w:t>
      </w:r>
      <w:r w:rsidR="002C0B8B" w:rsidRPr="00842299">
        <w:t>3</w:t>
      </w:r>
      <w:r w:rsidRPr="00842299">
        <w:t xml:space="preserve">1. </w:t>
      </w:r>
      <w:r w:rsidR="002C0B8B" w:rsidRPr="00842299">
        <w:t xml:space="preserve">května kalendářního roku a neučiní tak ani v přiměřené lhůtě určené dodatečně ve výzvě k zaplacení, ačkoli byl na </w:t>
      </w:r>
      <w:r w:rsidR="00E849C3" w:rsidRPr="00842299">
        <w:t>t</w:t>
      </w:r>
      <w:r w:rsidR="002C0B8B" w:rsidRPr="00842299">
        <w:t>e</w:t>
      </w:r>
      <w:r w:rsidR="002557A4" w:rsidRPr="00842299">
        <w:t>nto následek ve výzvě upozorněn.</w:t>
      </w:r>
    </w:p>
    <w:p w:rsidR="00C90673" w:rsidRPr="00842299" w:rsidRDefault="00C90673" w:rsidP="00FC685F">
      <w:pPr>
        <w:pStyle w:val="Normlnweb"/>
        <w:keepLines/>
        <w:numPr>
          <w:ilvl w:val="0"/>
          <w:numId w:val="30"/>
        </w:numPr>
        <w:spacing w:before="120" w:beforeAutospacing="0" w:after="120" w:afterAutospacing="0"/>
        <w:jc w:val="both"/>
      </w:pPr>
      <w:r w:rsidRPr="00842299">
        <w:t>Opětovné přijetí člena, jehož členství bylo zrušeno podle odst. 1</w:t>
      </w:r>
      <w:r w:rsidR="003F700A" w:rsidRPr="00842299">
        <w:t>,</w:t>
      </w:r>
      <w:r w:rsidRPr="00842299">
        <w:t xml:space="preserve"> je možné pouze se souhlasem předsednictva sekce na návrh územní skupiny.</w:t>
      </w:r>
    </w:p>
    <w:p w:rsidR="00C90673" w:rsidRPr="00842299" w:rsidRDefault="00C90673" w:rsidP="00D2769B">
      <w:pPr>
        <w:pStyle w:val="Normlnweb"/>
        <w:keepLines/>
        <w:spacing w:after="0" w:afterAutospacing="0"/>
        <w:jc w:val="center"/>
        <w:rPr>
          <w:bCs/>
          <w:sz w:val="28"/>
        </w:rPr>
      </w:pPr>
      <w:r w:rsidRPr="00842299">
        <w:rPr>
          <w:bCs/>
          <w:sz w:val="28"/>
        </w:rPr>
        <w:t>Oddíl 4</w:t>
      </w:r>
    </w:p>
    <w:p w:rsidR="00C90673" w:rsidRPr="00842299" w:rsidRDefault="00C90673" w:rsidP="00C90673">
      <w:pPr>
        <w:pStyle w:val="Normlnweb"/>
        <w:keepLines/>
        <w:spacing w:before="0" w:beforeAutospacing="0"/>
        <w:jc w:val="center"/>
        <w:rPr>
          <w:b/>
          <w:bCs/>
        </w:rPr>
      </w:pPr>
      <w:r w:rsidRPr="00842299">
        <w:rPr>
          <w:b/>
          <w:bCs/>
        </w:rPr>
        <w:t>Vyloučení člena</w:t>
      </w:r>
    </w:p>
    <w:p w:rsidR="002C0B8B" w:rsidRPr="00842299" w:rsidRDefault="00C90673" w:rsidP="002557A4">
      <w:pPr>
        <w:pStyle w:val="Normlnweb"/>
        <w:keepLines/>
        <w:numPr>
          <w:ilvl w:val="0"/>
          <w:numId w:val="36"/>
        </w:numPr>
        <w:spacing w:before="120" w:beforeAutospacing="0" w:after="120" w:afterAutospacing="0"/>
        <w:jc w:val="both"/>
      </w:pPr>
      <w:r w:rsidRPr="00842299">
        <w:t xml:space="preserve">Člen </w:t>
      </w:r>
      <w:r w:rsidR="00E849C3" w:rsidRPr="00842299">
        <w:t xml:space="preserve">spolku </w:t>
      </w:r>
      <w:r w:rsidRPr="00842299">
        <w:t xml:space="preserve">bude vyloučen, jestliže závažným způsobem poškodil dobré jméno </w:t>
      </w:r>
      <w:r w:rsidR="00D2769B" w:rsidRPr="00842299">
        <w:t>IPA-sekce ČR</w:t>
      </w:r>
      <w:r w:rsidRPr="00842299">
        <w:t xml:space="preserve">, úmyslně porušil stanovy </w:t>
      </w:r>
      <w:r w:rsidR="00D2769B" w:rsidRPr="00842299">
        <w:t>IPA-sekce ČR</w:t>
      </w:r>
      <w:r w:rsidRPr="00842299">
        <w:t xml:space="preserve">, jednací řád nebo zásady hospodaření </w:t>
      </w:r>
      <w:r w:rsidR="00D2769B" w:rsidRPr="00842299">
        <w:t>IPA-sekce ČR</w:t>
      </w:r>
      <w:r w:rsidRPr="00842299">
        <w:t xml:space="preserve">, anebo neplní usnesení orgánů </w:t>
      </w:r>
      <w:r w:rsidR="00D2769B" w:rsidRPr="00842299">
        <w:t xml:space="preserve">IPA-sekce ČR a v přiměřené lhůtě </w:t>
      </w:r>
      <w:r w:rsidR="004336CD" w:rsidRPr="00842299">
        <w:t xml:space="preserve">ani po výzvě spolku </w:t>
      </w:r>
      <w:r w:rsidR="00D2769B" w:rsidRPr="00842299">
        <w:t>nápravu nezjedn</w:t>
      </w:r>
      <w:r w:rsidR="0024517F" w:rsidRPr="00842299">
        <w:t>á</w:t>
      </w:r>
      <w:r w:rsidR="00D2769B" w:rsidRPr="00842299">
        <w:t>. Výzva se nevyžaduje, nelze</w:t>
      </w:r>
      <w:r w:rsidR="0024517F" w:rsidRPr="00842299">
        <w:t>-li porušení povinnosti odčinit nebo způsobilo-li spolku zvlášť závažnou újmu</w:t>
      </w:r>
    </w:p>
    <w:p w:rsidR="00C90673" w:rsidRPr="00842299" w:rsidRDefault="00C90673" w:rsidP="002557A4">
      <w:pPr>
        <w:pStyle w:val="Normlnweb"/>
        <w:keepLines/>
        <w:numPr>
          <w:ilvl w:val="0"/>
          <w:numId w:val="36"/>
        </w:numPr>
        <w:spacing w:before="0" w:beforeAutospacing="0" w:after="120" w:afterAutospacing="0"/>
        <w:jc w:val="both"/>
      </w:pPr>
      <w:r w:rsidRPr="00842299">
        <w:t xml:space="preserve">Vylučovací řízení zahajuje předsednictvo </w:t>
      </w:r>
      <w:r w:rsidR="00B57BB1" w:rsidRPr="00842299">
        <w:t xml:space="preserve">územní skupiny </w:t>
      </w:r>
      <w:r w:rsidRPr="00842299">
        <w:t>na návrh revizní komise</w:t>
      </w:r>
      <w:r w:rsidR="00B57BB1" w:rsidRPr="00842299">
        <w:t xml:space="preserve"> územní skupiny</w:t>
      </w:r>
      <w:r w:rsidRPr="00842299">
        <w:t xml:space="preserve">, nebo předsednictvo </w:t>
      </w:r>
      <w:r w:rsidR="00B57BB1" w:rsidRPr="00842299">
        <w:t xml:space="preserve">sekce </w:t>
      </w:r>
      <w:r w:rsidRPr="00842299">
        <w:t xml:space="preserve">na návrh revizní komise </w:t>
      </w:r>
      <w:r w:rsidR="00B57BB1" w:rsidRPr="00842299">
        <w:t>sekce</w:t>
      </w:r>
      <w:r w:rsidRPr="00842299">
        <w:t xml:space="preserve">; postup při vylučovacím řízení je uveden v jednacím řádu </w:t>
      </w:r>
      <w:r w:rsidR="0024517F" w:rsidRPr="00842299">
        <w:t>IPA-sekce ČR</w:t>
      </w:r>
      <w:r w:rsidRPr="00842299">
        <w:t>.</w:t>
      </w:r>
    </w:p>
    <w:p w:rsidR="00C90673" w:rsidRPr="00842299" w:rsidRDefault="00C90673" w:rsidP="002557A4">
      <w:pPr>
        <w:pStyle w:val="Normlnweb"/>
        <w:keepLines/>
        <w:numPr>
          <w:ilvl w:val="0"/>
          <w:numId w:val="36"/>
        </w:numPr>
        <w:spacing w:before="120" w:beforeAutospacing="0" w:after="120" w:afterAutospacing="0"/>
        <w:jc w:val="both"/>
      </w:pPr>
      <w:r w:rsidRPr="00842299">
        <w:t xml:space="preserve">Funkcionář </w:t>
      </w:r>
      <w:r w:rsidR="0024517F" w:rsidRPr="00842299">
        <w:t xml:space="preserve">IPA-sekce ČR </w:t>
      </w:r>
      <w:r w:rsidRPr="00842299">
        <w:t>nebo územní skupiny a delegát kongresu, proti němuž je vedeno vylučovací řízení, nesmí po dobu tohoto řízení vykonávat svou funkci.</w:t>
      </w:r>
    </w:p>
    <w:p w:rsidR="007E2514" w:rsidRPr="00842299" w:rsidRDefault="00C90673" w:rsidP="008209B7">
      <w:pPr>
        <w:pStyle w:val="Normlnweb"/>
        <w:keepLines/>
        <w:numPr>
          <w:ilvl w:val="0"/>
          <w:numId w:val="36"/>
        </w:numPr>
        <w:spacing w:before="120" w:beforeAutospacing="0" w:after="120" w:afterAutospacing="0"/>
        <w:jc w:val="both"/>
      </w:pPr>
      <w:r w:rsidRPr="00842299">
        <w:t>Opětovné přijetí vyloučeného člena není možné.</w:t>
      </w:r>
    </w:p>
    <w:p w:rsidR="00C90673" w:rsidRPr="00D35685" w:rsidRDefault="00C90673" w:rsidP="00C90673">
      <w:pPr>
        <w:pStyle w:val="Normlnweb"/>
        <w:keepLines/>
        <w:spacing w:before="0" w:beforeAutospacing="0" w:after="0" w:afterAutospacing="0"/>
      </w:pPr>
    </w:p>
    <w:p w:rsidR="00C90673" w:rsidRPr="000A5E12" w:rsidRDefault="00C90673" w:rsidP="00C90673">
      <w:pPr>
        <w:pStyle w:val="Normlnweb"/>
        <w:keepLines/>
        <w:spacing w:before="0" w:beforeAutospacing="0" w:after="0" w:afterAutospacing="0"/>
        <w:ind w:left="284"/>
        <w:jc w:val="both"/>
      </w:pPr>
    </w:p>
    <w:p w:rsidR="00052385" w:rsidRPr="000A5E12" w:rsidRDefault="00052385" w:rsidP="00052385">
      <w:pPr>
        <w:pStyle w:val="Normlnweb"/>
        <w:keepLines/>
        <w:spacing w:before="0" w:beforeAutospacing="0" w:after="60" w:afterAutospacing="0"/>
        <w:jc w:val="center"/>
        <w:rPr>
          <w:sz w:val="28"/>
          <w:szCs w:val="28"/>
        </w:rPr>
      </w:pPr>
      <w:r w:rsidRPr="000A5E12">
        <w:rPr>
          <w:b/>
          <w:bCs/>
          <w:sz w:val="28"/>
          <w:szCs w:val="28"/>
        </w:rPr>
        <w:t xml:space="preserve">ČLÁNEK   </w:t>
      </w:r>
      <w:r w:rsidR="00044327" w:rsidRPr="000A5E12">
        <w:rPr>
          <w:b/>
          <w:bCs/>
          <w:sz w:val="28"/>
          <w:szCs w:val="28"/>
        </w:rPr>
        <w:t>9</w:t>
      </w:r>
    </w:p>
    <w:p w:rsidR="00052385" w:rsidRPr="000A5E12" w:rsidRDefault="00052385" w:rsidP="008E6F71">
      <w:pPr>
        <w:pStyle w:val="Normlnweb"/>
        <w:keepLines/>
        <w:spacing w:before="0" w:beforeAutospacing="0"/>
        <w:jc w:val="center"/>
        <w:rPr>
          <w:b/>
          <w:bCs/>
          <w:sz w:val="28"/>
          <w:szCs w:val="28"/>
        </w:rPr>
      </w:pPr>
      <w:r w:rsidRPr="000A5E12">
        <w:rPr>
          <w:b/>
          <w:bCs/>
          <w:sz w:val="28"/>
          <w:szCs w:val="28"/>
        </w:rPr>
        <w:t>KONGRES</w:t>
      </w:r>
    </w:p>
    <w:p w:rsidR="00052385" w:rsidRPr="008209B7" w:rsidRDefault="00052385" w:rsidP="00C827C3">
      <w:pPr>
        <w:pStyle w:val="Normlnweb"/>
        <w:keepLines/>
        <w:numPr>
          <w:ilvl w:val="0"/>
          <w:numId w:val="29"/>
        </w:numPr>
        <w:spacing w:before="0" w:beforeAutospacing="0" w:after="120" w:afterAutospacing="0"/>
        <w:jc w:val="both"/>
      </w:pPr>
      <w:r w:rsidRPr="008209B7">
        <w:t xml:space="preserve">Kongres je nejvyšším orgánem </w:t>
      </w:r>
      <w:r w:rsidR="0011484C" w:rsidRPr="008209B7">
        <w:t>IPA-sekce ČR</w:t>
      </w:r>
      <w:r w:rsidR="003F700A" w:rsidRPr="008209B7">
        <w:t>,</w:t>
      </w:r>
      <w:r w:rsidRPr="008209B7">
        <w:t xml:space="preserve"> který</w:t>
      </w:r>
    </w:p>
    <w:p w:rsidR="00052385" w:rsidRPr="008209B7" w:rsidRDefault="00052385" w:rsidP="00C827C3">
      <w:pPr>
        <w:pStyle w:val="Normlnweb"/>
        <w:keepLines/>
        <w:numPr>
          <w:ilvl w:val="1"/>
          <w:numId w:val="29"/>
        </w:numPr>
        <w:spacing w:before="0" w:beforeAutospacing="0" w:after="0" w:afterAutospacing="0"/>
        <w:jc w:val="both"/>
      </w:pPr>
      <w:r w:rsidRPr="008209B7">
        <w:t xml:space="preserve">odpovídá za řešení všech záležitostí </w:t>
      </w:r>
      <w:r w:rsidR="00AC74F4" w:rsidRPr="008209B7">
        <w:t xml:space="preserve">IPA-sekce ČR </w:t>
      </w:r>
      <w:r w:rsidRPr="008209B7">
        <w:t>s konečnou platností,</w:t>
      </w:r>
    </w:p>
    <w:p w:rsidR="00052385" w:rsidRPr="008209B7" w:rsidRDefault="00052385" w:rsidP="00C827C3">
      <w:pPr>
        <w:pStyle w:val="Normlnweb"/>
        <w:keepLines/>
        <w:numPr>
          <w:ilvl w:val="1"/>
          <w:numId w:val="29"/>
        </w:numPr>
        <w:spacing w:before="0" w:beforeAutospacing="0" w:after="0" w:afterAutospacing="0"/>
        <w:jc w:val="both"/>
      </w:pPr>
      <w:r w:rsidRPr="008209B7">
        <w:t>volí předsednictvo a revizní komisi sekce,</w:t>
      </w:r>
    </w:p>
    <w:p w:rsidR="00052385" w:rsidRPr="008209B7" w:rsidRDefault="00052385" w:rsidP="00C827C3">
      <w:pPr>
        <w:pStyle w:val="Normlnweb"/>
        <w:keepLines/>
        <w:numPr>
          <w:ilvl w:val="1"/>
          <w:numId w:val="29"/>
        </w:numPr>
        <w:spacing w:before="0" w:beforeAutospacing="0" w:after="0" w:afterAutospacing="0"/>
        <w:jc w:val="both"/>
      </w:pPr>
      <w:r w:rsidRPr="008209B7">
        <w:t xml:space="preserve">schvaluje stanovy </w:t>
      </w:r>
      <w:r w:rsidR="00AC74F4" w:rsidRPr="008209B7">
        <w:t>IPA-sekce ČR</w:t>
      </w:r>
      <w:r w:rsidRPr="008209B7">
        <w:t xml:space="preserve">, jednací řád </w:t>
      </w:r>
      <w:r w:rsidR="00AC74F4" w:rsidRPr="008209B7">
        <w:t xml:space="preserve">IPA-sekce ČR </w:t>
      </w:r>
      <w:r w:rsidRPr="008209B7">
        <w:t>a statut revizní komise sekce,</w:t>
      </w:r>
    </w:p>
    <w:p w:rsidR="00052385" w:rsidRPr="008209B7" w:rsidRDefault="00052385" w:rsidP="00C827C3">
      <w:pPr>
        <w:pStyle w:val="Normlnweb"/>
        <w:keepLines/>
        <w:numPr>
          <w:ilvl w:val="1"/>
          <w:numId w:val="29"/>
        </w:numPr>
        <w:spacing w:before="0" w:beforeAutospacing="0" w:after="0" w:afterAutospacing="0"/>
        <w:jc w:val="both"/>
      </w:pPr>
      <w:r w:rsidRPr="008209B7">
        <w:t>schvaluje zprávu o činnosti předsednictva sekce, zprávu o hospodaření a zprávu revizní komise sekce,</w:t>
      </w:r>
    </w:p>
    <w:p w:rsidR="00052385" w:rsidRPr="008209B7" w:rsidRDefault="00052385" w:rsidP="00C827C3">
      <w:pPr>
        <w:pStyle w:val="Normlnweb"/>
        <w:keepLines/>
        <w:numPr>
          <w:ilvl w:val="1"/>
          <w:numId w:val="29"/>
        </w:numPr>
        <w:spacing w:before="0" w:beforeAutospacing="0" w:after="0" w:afterAutospacing="0"/>
        <w:jc w:val="both"/>
      </w:pPr>
      <w:r w:rsidRPr="008209B7">
        <w:t xml:space="preserve">projednává návrhy ostatních orgánů </w:t>
      </w:r>
      <w:r w:rsidR="00AC74F4" w:rsidRPr="008209B7">
        <w:t xml:space="preserve">IPA-sekce ČR </w:t>
      </w:r>
      <w:r w:rsidRPr="008209B7">
        <w:t>a přijímá k nim usnesení,</w:t>
      </w:r>
    </w:p>
    <w:p w:rsidR="00B01ECE" w:rsidRPr="008209B7" w:rsidRDefault="00052385" w:rsidP="00C827C3">
      <w:pPr>
        <w:pStyle w:val="Normlnweb"/>
        <w:keepLines/>
        <w:numPr>
          <w:ilvl w:val="1"/>
          <w:numId w:val="29"/>
        </w:numPr>
        <w:spacing w:before="0" w:beforeAutospacing="0" w:after="0" w:afterAutospacing="0"/>
        <w:jc w:val="both"/>
      </w:pPr>
      <w:r w:rsidRPr="008209B7">
        <w:lastRenderedPageBreak/>
        <w:t xml:space="preserve">rozhoduje o rozpuštění </w:t>
      </w:r>
      <w:r w:rsidR="00AC74F4" w:rsidRPr="008209B7">
        <w:t xml:space="preserve">IPA-sekce ČR </w:t>
      </w:r>
      <w:r w:rsidRPr="008209B7">
        <w:t>a jmenuje likvidátory. O rozpuštění sekce se hlasuje veřejně podle jmen.</w:t>
      </w:r>
    </w:p>
    <w:p w:rsidR="00B01ECE" w:rsidRPr="00C7628B" w:rsidRDefault="00C7628B" w:rsidP="00C827C3">
      <w:pPr>
        <w:pStyle w:val="Normlnweb"/>
        <w:keepLines/>
        <w:numPr>
          <w:ilvl w:val="0"/>
          <w:numId w:val="29"/>
        </w:numPr>
        <w:spacing w:before="120" w:beforeAutospacing="0" w:after="120" w:afterAutospacing="0"/>
        <w:jc w:val="both"/>
      </w:pPr>
      <w:r w:rsidRPr="008209B7">
        <w:t xml:space="preserve">Kongres se schází </w:t>
      </w:r>
      <w:r w:rsidR="00B154FE" w:rsidRPr="008209B7">
        <w:t xml:space="preserve">nejpozději </w:t>
      </w:r>
      <w:r w:rsidRPr="008209B7">
        <w:t>ve třetím kalendářním roce následujícím po roce</w:t>
      </w:r>
      <w:r>
        <w:t xml:space="preserve"> konání předcházejícího kongresu. O konání mimořádného kongresu rozhodne předsednictvo sekce, vysloví</w:t>
      </w:r>
      <w:r w:rsidR="003F700A">
        <w:t>-</w:t>
      </w:r>
      <w:r>
        <w:t>li s tím souhlas nejméně tři čtvrtiny všech členů předsednictva sekce, na žádost</w:t>
      </w:r>
      <w:r w:rsidR="00F82304">
        <w:t xml:space="preserve"> všech členů</w:t>
      </w:r>
      <w:r>
        <w:t xml:space="preserve"> revizní komise sekce nebo na žádost nejméně </w:t>
      </w:r>
      <w:r w:rsidR="00F82304">
        <w:t>tří čtvrtin</w:t>
      </w:r>
      <w:r>
        <w:t xml:space="preserve"> předsednictev územních skupin.</w:t>
      </w:r>
    </w:p>
    <w:p w:rsidR="00AC74F4" w:rsidRDefault="00052385" w:rsidP="00C827C3">
      <w:pPr>
        <w:pStyle w:val="Normlnweb"/>
        <w:keepLines/>
        <w:numPr>
          <w:ilvl w:val="0"/>
          <w:numId w:val="29"/>
        </w:numPr>
        <w:spacing w:before="120" w:beforeAutospacing="0" w:after="120" w:afterAutospacing="0"/>
        <w:jc w:val="both"/>
      </w:pPr>
      <w:r>
        <w:t xml:space="preserve">Termín konání kongresu stanoví předsednictvo sekce a svolává jej prezident sekce nejpozději </w:t>
      </w:r>
      <w:r w:rsidR="00FF22E1">
        <w:t xml:space="preserve">deset </w:t>
      </w:r>
      <w:r>
        <w:t>týdnů přede dnem jeho konání.</w:t>
      </w:r>
    </w:p>
    <w:p w:rsidR="00052385" w:rsidRDefault="00052385" w:rsidP="00C827C3">
      <w:pPr>
        <w:pStyle w:val="Normlnweb"/>
        <w:keepLines/>
        <w:numPr>
          <w:ilvl w:val="0"/>
          <w:numId w:val="29"/>
        </w:numPr>
        <w:spacing w:before="120" w:beforeAutospacing="0" w:after="120" w:afterAutospacing="0"/>
        <w:jc w:val="both"/>
      </w:pPr>
      <w:r>
        <w:t>Kongres se skládá z</w:t>
      </w:r>
    </w:p>
    <w:p w:rsidR="00052385" w:rsidRDefault="00052385" w:rsidP="00C827C3">
      <w:pPr>
        <w:pStyle w:val="Normlnweb"/>
        <w:keepLines/>
        <w:numPr>
          <w:ilvl w:val="1"/>
          <w:numId w:val="29"/>
        </w:numPr>
        <w:spacing w:before="0" w:beforeAutospacing="0" w:after="0" w:afterAutospacing="0"/>
        <w:jc w:val="both"/>
      </w:pPr>
      <w:r>
        <w:t>delegátů územních skupin a</w:t>
      </w:r>
    </w:p>
    <w:p w:rsidR="00052385" w:rsidRDefault="00052385" w:rsidP="00C827C3">
      <w:pPr>
        <w:pStyle w:val="Normlnweb"/>
        <w:keepLines/>
        <w:numPr>
          <w:ilvl w:val="1"/>
          <w:numId w:val="29"/>
        </w:numPr>
        <w:spacing w:before="0" w:beforeAutospacing="0" w:after="0" w:afterAutospacing="0"/>
        <w:jc w:val="both"/>
      </w:pPr>
      <w:r>
        <w:t>členů předsednictva a revizní komise sekce.</w:t>
      </w:r>
    </w:p>
    <w:p w:rsidR="004D0E87" w:rsidRPr="00842299" w:rsidRDefault="00052385" w:rsidP="00C827C3">
      <w:pPr>
        <w:pStyle w:val="Normlnweb"/>
        <w:keepLines/>
        <w:numPr>
          <w:ilvl w:val="0"/>
          <w:numId w:val="29"/>
        </w:numPr>
        <w:spacing w:before="120" w:beforeAutospacing="0" w:after="0" w:afterAutospacing="0"/>
        <w:jc w:val="both"/>
      </w:pPr>
      <w:r w:rsidRPr="007760AD">
        <w:t xml:space="preserve">Počet delegátů jednotlivých územních skupin stanoví předsednictvo sekce podle </w:t>
      </w:r>
      <w:r w:rsidRPr="00842299">
        <w:t xml:space="preserve">počtu členů územní skupiny k poslednímu dni kalendářního roku, který předchází roku konání kongresu. Klíčem je jeden delegát na každých započatých sto členů územní skupiny. </w:t>
      </w:r>
    </w:p>
    <w:p w:rsidR="00052385" w:rsidRPr="00842299" w:rsidRDefault="00052385" w:rsidP="00C827C3">
      <w:pPr>
        <w:pStyle w:val="Normlnweb"/>
        <w:keepLines/>
        <w:numPr>
          <w:ilvl w:val="0"/>
          <w:numId w:val="29"/>
        </w:numPr>
        <w:spacing w:before="120" w:beforeAutospacing="0" w:after="0" w:afterAutospacing="0"/>
        <w:jc w:val="both"/>
      </w:pPr>
      <w:r w:rsidRPr="00842299">
        <w:t xml:space="preserve">Delegáti jsou voleni členskou schůzí územní skupiny. Územní skupina volí i jejich náhradníky. Jména a příjmení delegátů musí být </w:t>
      </w:r>
      <w:r w:rsidR="00260C4C" w:rsidRPr="00842299">
        <w:t xml:space="preserve">územní skupinou </w:t>
      </w:r>
      <w:r w:rsidRPr="00842299">
        <w:t xml:space="preserve">oznámena předsednictvu sekce </w:t>
      </w:r>
      <w:r w:rsidR="00BC7C14" w:rsidRPr="00842299">
        <w:t>nejpozději měsíc po jejich zvolení členskou schůzí územní skupiny</w:t>
      </w:r>
      <w:r w:rsidR="00260C4C" w:rsidRPr="00842299">
        <w:t>.</w:t>
      </w:r>
    </w:p>
    <w:p w:rsidR="00260C4C" w:rsidRPr="00842299" w:rsidRDefault="00260C4C" w:rsidP="00C827C3">
      <w:pPr>
        <w:pStyle w:val="Normlnweb"/>
        <w:keepLines/>
        <w:numPr>
          <w:ilvl w:val="0"/>
          <w:numId w:val="29"/>
        </w:numPr>
        <w:spacing w:before="120" w:beforeAutospacing="0" w:after="0" w:afterAutospacing="0"/>
        <w:jc w:val="both"/>
      </w:pPr>
      <w:r w:rsidRPr="00842299">
        <w:t xml:space="preserve">Delegát se při registraci na kongresu samotném prokáže osvědčením o zvolení podepsaném </w:t>
      </w:r>
      <w:r w:rsidR="00C46821" w:rsidRPr="00842299">
        <w:t>alespoň třemi</w:t>
      </w:r>
      <w:r w:rsidRPr="00842299">
        <w:t xml:space="preserve"> členy předsednictva příslušné územní skupiny,</w:t>
      </w:r>
      <w:r w:rsidR="00740AE4" w:rsidRPr="00842299">
        <w:t xml:space="preserve"> které bude přílohou registrační listiny. N</w:t>
      </w:r>
      <w:r w:rsidRPr="00842299">
        <w:t>eučiní-li tak nebude zaregistrován.</w:t>
      </w:r>
    </w:p>
    <w:p w:rsidR="00052385" w:rsidRPr="00842299" w:rsidRDefault="00052385" w:rsidP="00C827C3">
      <w:pPr>
        <w:pStyle w:val="Normlnweb"/>
        <w:keepLines/>
        <w:numPr>
          <w:ilvl w:val="0"/>
          <w:numId w:val="29"/>
        </w:numPr>
        <w:spacing w:before="120" w:beforeAutospacing="0" w:after="120" w:afterAutospacing="0"/>
        <w:jc w:val="both"/>
      </w:pPr>
      <w:r w:rsidRPr="00842299">
        <w:t>Mandát delegáta zaniká</w:t>
      </w:r>
    </w:p>
    <w:p w:rsidR="00052385" w:rsidRPr="00842299" w:rsidRDefault="00052385" w:rsidP="00C827C3">
      <w:pPr>
        <w:pStyle w:val="Normlnweb"/>
        <w:keepLines/>
        <w:numPr>
          <w:ilvl w:val="1"/>
          <w:numId w:val="29"/>
        </w:numPr>
        <w:spacing w:before="0" w:beforeAutospacing="0" w:after="0" w:afterAutospacing="0"/>
        <w:jc w:val="both"/>
      </w:pPr>
      <w:r w:rsidRPr="00842299">
        <w:t xml:space="preserve">zvolením jiného delegáta nebo </w:t>
      </w:r>
    </w:p>
    <w:p w:rsidR="00052385" w:rsidRPr="00842299" w:rsidRDefault="00052385" w:rsidP="00C827C3">
      <w:pPr>
        <w:pStyle w:val="Normlnweb"/>
        <w:keepLines/>
        <w:numPr>
          <w:ilvl w:val="1"/>
          <w:numId w:val="29"/>
        </w:numPr>
        <w:spacing w:before="0" w:beforeAutospacing="0" w:after="0" w:afterAutospacing="0"/>
        <w:jc w:val="both"/>
      </w:pPr>
      <w:r w:rsidRPr="00842299">
        <w:t>ukončením jeho členství v </w:t>
      </w:r>
      <w:r w:rsidR="00B1270C" w:rsidRPr="00842299">
        <w:t>IPA-sekce ČR</w:t>
      </w:r>
      <w:r w:rsidRPr="00842299">
        <w:t xml:space="preserve">. </w:t>
      </w:r>
    </w:p>
    <w:p w:rsidR="00052385" w:rsidRPr="00842299" w:rsidRDefault="00052385" w:rsidP="00C827C3">
      <w:pPr>
        <w:pStyle w:val="Normlnweb"/>
        <w:keepLines/>
        <w:numPr>
          <w:ilvl w:val="0"/>
          <w:numId w:val="29"/>
        </w:numPr>
        <w:spacing w:before="120" w:beforeAutospacing="0" w:after="120" w:afterAutospacing="0"/>
        <w:jc w:val="both"/>
      </w:pPr>
      <w:r w:rsidRPr="00842299">
        <w:t xml:space="preserve">Návrhy bodů programu jednání kongresu jsou oprávněni předkládat účastníci kongresu, shromáždění vedoucích územních skupin, </w:t>
      </w:r>
      <w:r w:rsidR="00B1270C" w:rsidRPr="00842299">
        <w:t xml:space="preserve">předsednictvo sekce, </w:t>
      </w:r>
      <w:r w:rsidRPr="00842299">
        <w:t xml:space="preserve">revizní komise sekce a předsednictva územních skupin. Jednotlivé návrhy musí být předloženy písemně předsednictvu sekce nejpozději </w:t>
      </w:r>
      <w:r w:rsidR="00FF22E1" w:rsidRPr="00842299">
        <w:t>osm</w:t>
      </w:r>
      <w:r w:rsidRPr="00842299">
        <w:t xml:space="preserve"> týdnů přede dnem zahájení kongresu.</w:t>
      </w:r>
    </w:p>
    <w:p w:rsidR="00052385" w:rsidRPr="00842299" w:rsidRDefault="00052385" w:rsidP="00C827C3">
      <w:pPr>
        <w:pStyle w:val="Normlnweb"/>
        <w:keepLines/>
        <w:numPr>
          <w:ilvl w:val="0"/>
          <w:numId w:val="29"/>
        </w:numPr>
        <w:spacing w:before="120" w:beforeAutospacing="0" w:after="120" w:afterAutospacing="0"/>
        <w:jc w:val="both"/>
      </w:pPr>
      <w:r w:rsidRPr="00842299">
        <w:t>Návrhy na změny bodů programu jednání kongresu musí být předsednictvu sekce předloženy písemně nejpozději šest týdnů přede dnem zahájení kongresu. Tyto změny musí být rozeslány všem účastníkům kongresu nejpozději dva týdny přede dnem zahájení kongresu.</w:t>
      </w:r>
    </w:p>
    <w:p w:rsidR="00052385" w:rsidRPr="00842299" w:rsidRDefault="00052385" w:rsidP="00C827C3">
      <w:pPr>
        <w:pStyle w:val="Normlnweb"/>
        <w:keepLines/>
        <w:numPr>
          <w:ilvl w:val="0"/>
          <w:numId w:val="29"/>
        </w:numPr>
        <w:spacing w:before="120" w:beforeAutospacing="0" w:after="120" w:afterAutospacing="0"/>
        <w:jc w:val="both"/>
      </w:pPr>
      <w:r w:rsidRPr="00842299">
        <w:t>Kongres je usnášení schopný, jsou</w:t>
      </w:r>
      <w:r w:rsidR="003904B6" w:rsidRPr="00842299">
        <w:t>-</w:t>
      </w:r>
      <w:r w:rsidRPr="00842299">
        <w:t>li přítomny nejméně dvě třetiny delegátů.</w:t>
      </w:r>
    </w:p>
    <w:p w:rsidR="00052385" w:rsidRPr="00842299" w:rsidRDefault="00052385" w:rsidP="00C827C3">
      <w:pPr>
        <w:pStyle w:val="Normlnweb"/>
        <w:keepLines/>
        <w:numPr>
          <w:ilvl w:val="0"/>
          <w:numId w:val="29"/>
        </w:numPr>
        <w:spacing w:before="120" w:beforeAutospacing="0" w:after="120" w:afterAutospacing="0"/>
        <w:jc w:val="both"/>
      </w:pPr>
      <w:r w:rsidRPr="00842299">
        <w:t>Usnesení kongresu je platné, jestliže s ním vyslovila souhlas více než polovina přítomných delegátů; týká-li se usnesen</w:t>
      </w:r>
      <w:r w:rsidR="00E9175F" w:rsidRPr="00842299">
        <w:t>í změny stanov nebo rozpuštění IPA-sekce ČR</w:t>
      </w:r>
      <w:r w:rsidRPr="00842299">
        <w:t>, musí s ním vyslovit souhlas nejméně tři čtvrtiny přítomných delegátů.</w:t>
      </w:r>
    </w:p>
    <w:p w:rsidR="00052385" w:rsidRPr="00842299" w:rsidRDefault="00052385" w:rsidP="00C827C3">
      <w:pPr>
        <w:pStyle w:val="Normlnweb"/>
        <w:keepLines/>
        <w:numPr>
          <w:ilvl w:val="0"/>
          <w:numId w:val="29"/>
        </w:numPr>
        <w:spacing w:before="120" w:beforeAutospacing="0" w:after="0" w:afterAutospacing="0"/>
        <w:jc w:val="both"/>
      </w:pPr>
      <w:r>
        <w:t xml:space="preserve">Usnesení kongresu je závazné pro </w:t>
      </w:r>
      <w:r w:rsidRPr="00842299">
        <w:t xml:space="preserve">všechny členy </w:t>
      </w:r>
      <w:r w:rsidR="00B1270C" w:rsidRPr="00842299">
        <w:t>IPA-sekce ČR</w:t>
      </w:r>
      <w:r w:rsidRPr="00842299">
        <w:t xml:space="preserve">. </w:t>
      </w:r>
    </w:p>
    <w:p w:rsidR="007E2514" w:rsidRDefault="007E2514" w:rsidP="008209B7">
      <w:pPr>
        <w:pStyle w:val="Normlnweb"/>
        <w:keepLines/>
        <w:spacing w:before="0" w:beforeAutospacing="0" w:after="0" w:afterAutospacing="0"/>
        <w:jc w:val="both"/>
      </w:pPr>
    </w:p>
    <w:p w:rsidR="007760AD" w:rsidRDefault="007760AD" w:rsidP="008209B7">
      <w:pPr>
        <w:pStyle w:val="Normlnweb"/>
        <w:keepLines/>
        <w:spacing w:before="0" w:beforeAutospacing="0" w:after="0" w:afterAutospacing="0"/>
        <w:jc w:val="both"/>
      </w:pPr>
    </w:p>
    <w:p w:rsidR="00052385" w:rsidRPr="000A5E12" w:rsidRDefault="00052385" w:rsidP="00052385">
      <w:pPr>
        <w:pStyle w:val="Normlnweb"/>
        <w:keepLines/>
        <w:spacing w:before="0" w:beforeAutospacing="0" w:after="60" w:afterAutospacing="0"/>
        <w:jc w:val="center"/>
        <w:rPr>
          <w:sz w:val="28"/>
        </w:rPr>
      </w:pPr>
      <w:r w:rsidRPr="000A5E12">
        <w:rPr>
          <w:b/>
          <w:bCs/>
          <w:sz w:val="28"/>
          <w:szCs w:val="27"/>
        </w:rPr>
        <w:t xml:space="preserve">ČLÁNEK   </w:t>
      </w:r>
      <w:r w:rsidR="007E2514" w:rsidRPr="000A5E12">
        <w:rPr>
          <w:b/>
          <w:bCs/>
          <w:sz w:val="28"/>
          <w:szCs w:val="27"/>
        </w:rPr>
        <w:t>10</w:t>
      </w:r>
    </w:p>
    <w:p w:rsidR="00052385" w:rsidRPr="000A5E12" w:rsidRDefault="00052385" w:rsidP="008209B7">
      <w:pPr>
        <w:pStyle w:val="Normlnweb"/>
        <w:keepLines/>
        <w:spacing w:before="0" w:beforeAutospacing="0"/>
        <w:jc w:val="center"/>
        <w:rPr>
          <w:b/>
          <w:bCs/>
          <w:sz w:val="28"/>
        </w:rPr>
      </w:pPr>
      <w:r w:rsidRPr="000A5E12">
        <w:rPr>
          <w:b/>
          <w:bCs/>
          <w:sz w:val="28"/>
        </w:rPr>
        <w:t xml:space="preserve">PŘEDSEDNICTVO </w:t>
      </w:r>
      <w:r w:rsidR="00B1270C" w:rsidRPr="000A5E12">
        <w:rPr>
          <w:b/>
          <w:bCs/>
          <w:sz w:val="28"/>
        </w:rPr>
        <w:t>IPA-</w:t>
      </w:r>
      <w:r w:rsidRPr="000A5E12">
        <w:rPr>
          <w:b/>
          <w:bCs/>
          <w:sz w:val="28"/>
        </w:rPr>
        <w:t>SEKCE ČR</w:t>
      </w:r>
    </w:p>
    <w:p w:rsidR="00052385" w:rsidRDefault="00052385" w:rsidP="008209B7">
      <w:pPr>
        <w:pStyle w:val="Normlnweb"/>
        <w:keepLines/>
        <w:spacing w:after="0" w:afterAutospacing="0"/>
        <w:jc w:val="center"/>
        <w:rPr>
          <w:bCs/>
          <w:sz w:val="28"/>
        </w:rPr>
      </w:pPr>
      <w:r>
        <w:rPr>
          <w:bCs/>
          <w:sz w:val="28"/>
        </w:rPr>
        <w:t>Oddíl 1</w:t>
      </w:r>
    </w:p>
    <w:p w:rsidR="00052385" w:rsidRDefault="00052385" w:rsidP="008209B7">
      <w:pPr>
        <w:pStyle w:val="Normlnweb"/>
        <w:keepLines/>
        <w:spacing w:before="0" w:beforeAutospacing="0"/>
        <w:jc w:val="center"/>
        <w:rPr>
          <w:b/>
          <w:bCs/>
          <w:sz w:val="28"/>
        </w:rPr>
      </w:pPr>
      <w:r>
        <w:rPr>
          <w:b/>
          <w:bCs/>
        </w:rPr>
        <w:t>Mandát členů</w:t>
      </w:r>
    </w:p>
    <w:p w:rsidR="00052385" w:rsidRDefault="00052385" w:rsidP="00052385">
      <w:pPr>
        <w:pStyle w:val="Normlnweb"/>
        <w:keepLines/>
        <w:numPr>
          <w:ilvl w:val="0"/>
          <w:numId w:val="1"/>
        </w:numPr>
        <w:spacing w:before="120" w:beforeAutospacing="0" w:after="120" w:afterAutospacing="0"/>
        <w:jc w:val="both"/>
      </w:pPr>
      <w:r>
        <w:lastRenderedPageBreak/>
        <w:t>Předsednictvo sekce je voleno kongresem a jeho mandát končí zvolením nového předsednictva sekce.</w:t>
      </w:r>
    </w:p>
    <w:p w:rsidR="00052385" w:rsidRDefault="00052385" w:rsidP="00052385">
      <w:pPr>
        <w:pStyle w:val="Normlnweb"/>
        <w:keepLines/>
        <w:numPr>
          <w:ilvl w:val="0"/>
          <w:numId w:val="1"/>
        </w:numPr>
        <w:spacing w:before="120" w:beforeAutospacing="0" w:after="120" w:afterAutospacing="0"/>
        <w:jc w:val="both"/>
      </w:pPr>
      <w:r>
        <w:t>Odstoupí</w:t>
      </w:r>
      <w:r w:rsidR="003904B6">
        <w:t>-</w:t>
      </w:r>
      <w:r>
        <w:t>li člen předsednictva sekce v  prů</w:t>
      </w:r>
      <w:r w:rsidR="00602343">
        <w:t xml:space="preserve">běhu volebního období, rozhodne </w:t>
      </w:r>
      <w:r>
        <w:t>o obsazení volného místa předsednictvo. Pro zánik mandátu nového člena se použije ustanovení odstavce 1.</w:t>
      </w:r>
    </w:p>
    <w:p w:rsidR="00052385" w:rsidRDefault="00052385" w:rsidP="008209B7">
      <w:pPr>
        <w:pStyle w:val="Normlnweb"/>
        <w:keepLines/>
        <w:spacing w:after="0" w:afterAutospacing="0"/>
        <w:ind w:left="284"/>
        <w:jc w:val="center"/>
        <w:rPr>
          <w:sz w:val="28"/>
          <w:szCs w:val="28"/>
        </w:rPr>
      </w:pPr>
      <w:r>
        <w:rPr>
          <w:sz w:val="28"/>
          <w:szCs w:val="28"/>
        </w:rPr>
        <w:t>Oddíl 2</w:t>
      </w:r>
    </w:p>
    <w:p w:rsidR="00052385" w:rsidRPr="00842299" w:rsidRDefault="00052385" w:rsidP="008209B7">
      <w:pPr>
        <w:pStyle w:val="Normlnweb"/>
        <w:keepLines/>
        <w:spacing w:before="0" w:beforeAutospacing="0"/>
        <w:jc w:val="center"/>
      </w:pPr>
      <w:r w:rsidRPr="00842299">
        <w:rPr>
          <w:b/>
          <w:bCs/>
        </w:rPr>
        <w:t>Působnost předsednictva sekce</w:t>
      </w:r>
    </w:p>
    <w:p w:rsidR="00052385" w:rsidRPr="00842299" w:rsidRDefault="00052385" w:rsidP="00052385">
      <w:pPr>
        <w:pStyle w:val="Normlnweb"/>
        <w:keepLines/>
        <w:numPr>
          <w:ilvl w:val="0"/>
          <w:numId w:val="18"/>
        </w:numPr>
        <w:spacing w:before="120" w:beforeAutospacing="0" w:after="120" w:afterAutospacing="0"/>
        <w:jc w:val="both"/>
      </w:pPr>
      <w:r w:rsidRPr="00842299">
        <w:t xml:space="preserve">Předsednictvo sekce řídí činnost </w:t>
      </w:r>
      <w:r w:rsidR="000501BF" w:rsidRPr="00842299">
        <w:t xml:space="preserve">IPA-sekce ČR </w:t>
      </w:r>
      <w:r w:rsidRPr="00842299">
        <w:t>v období mezi zasedáním kongresu, kterému odpovídá za svoji činnost. Předsednictvo sekce zejména</w:t>
      </w:r>
    </w:p>
    <w:p w:rsidR="00052385" w:rsidRPr="00842299" w:rsidRDefault="00052385" w:rsidP="00052385">
      <w:pPr>
        <w:pStyle w:val="Normlnweb"/>
        <w:keepLines/>
        <w:numPr>
          <w:ilvl w:val="1"/>
          <w:numId w:val="18"/>
        </w:numPr>
        <w:spacing w:before="0" w:beforeAutospacing="0" w:after="0" w:afterAutospacing="0"/>
        <w:jc w:val="both"/>
      </w:pPr>
      <w:r w:rsidRPr="00842299">
        <w:t xml:space="preserve">předkládá kongresu zprávu o své činnosti a zprávu o hospodaření </w:t>
      </w:r>
      <w:r w:rsidR="000501BF" w:rsidRPr="00842299">
        <w:t>IPA-sekce ČR</w:t>
      </w:r>
      <w:r w:rsidRPr="00842299">
        <w:t>,</w:t>
      </w:r>
    </w:p>
    <w:p w:rsidR="00052385" w:rsidRPr="00842299" w:rsidRDefault="00052385" w:rsidP="00052385">
      <w:pPr>
        <w:pStyle w:val="Normlnweb"/>
        <w:keepLines/>
        <w:numPr>
          <w:ilvl w:val="1"/>
          <w:numId w:val="18"/>
        </w:numPr>
        <w:spacing w:before="0" w:beforeAutospacing="0" w:after="0" w:afterAutospacing="0"/>
        <w:jc w:val="both"/>
      </w:pPr>
      <w:r w:rsidRPr="00842299">
        <w:t>projednává zprávy revizní komise sekce a na její návrh činí opatření k nápravě nedostatků,</w:t>
      </w:r>
    </w:p>
    <w:p w:rsidR="00052385" w:rsidRPr="00842299" w:rsidRDefault="00052385" w:rsidP="00052385">
      <w:pPr>
        <w:pStyle w:val="Normlnweb"/>
        <w:keepLines/>
        <w:numPr>
          <w:ilvl w:val="1"/>
          <w:numId w:val="18"/>
        </w:numPr>
        <w:spacing w:before="0" w:beforeAutospacing="0" w:after="0" w:afterAutospacing="0"/>
        <w:jc w:val="both"/>
      </w:pPr>
      <w:r w:rsidRPr="00842299">
        <w:t xml:space="preserve">zastupuje </w:t>
      </w:r>
      <w:r w:rsidR="000501BF" w:rsidRPr="00842299">
        <w:t xml:space="preserve">IPA-sekce ČR </w:t>
      </w:r>
      <w:r w:rsidRPr="00842299">
        <w:t xml:space="preserve">při jednání s mezinárodním předsednictvem IPA, předsednictvy národních sekcí IPA, při jednání s centrálními orgány státní správy s právnickými a fyzickými osobami a před soudy, a to prostřednictvím </w:t>
      </w:r>
      <w:r w:rsidR="000501BF" w:rsidRPr="00842299">
        <w:t>svého statutárního zástupce</w:t>
      </w:r>
      <w:r w:rsidRPr="00842299">
        <w:t xml:space="preserve"> nebo pověřených členů předsednictva sekce,</w:t>
      </w:r>
    </w:p>
    <w:p w:rsidR="00052385" w:rsidRPr="00842299" w:rsidRDefault="00052385" w:rsidP="00052385">
      <w:pPr>
        <w:pStyle w:val="Normlnweb"/>
        <w:keepLines/>
        <w:numPr>
          <w:ilvl w:val="1"/>
          <w:numId w:val="18"/>
        </w:numPr>
        <w:spacing w:before="0" w:beforeAutospacing="0" w:after="0" w:afterAutospacing="0"/>
        <w:jc w:val="both"/>
      </w:pPr>
      <w:r w:rsidRPr="00842299">
        <w:t xml:space="preserve">zřizuje odborné poradní komise k řešení odborných otázek a zadává jim k tomuto úkoly; členem poradní komise může být i odborník, který není členem IPA, </w:t>
      </w:r>
    </w:p>
    <w:p w:rsidR="00001568" w:rsidRPr="00842299" w:rsidRDefault="00001568" w:rsidP="00052385">
      <w:pPr>
        <w:pStyle w:val="Normlnweb"/>
        <w:keepLines/>
        <w:numPr>
          <w:ilvl w:val="1"/>
          <w:numId w:val="18"/>
        </w:numPr>
        <w:spacing w:before="0" w:beforeAutospacing="0" w:after="0" w:afterAutospacing="0"/>
        <w:jc w:val="both"/>
      </w:pPr>
      <w:r w:rsidRPr="00842299">
        <w:t xml:space="preserve">zřizuje </w:t>
      </w:r>
      <w:r w:rsidR="00AD1E56" w:rsidRPr="00842299">
        <w:t xml:space="preserve">a rozpouští </w:t>
      </w:r>
      <w:r w:rsidRPr="00842299">
        <w:t>zájmová uskupení</w:t>
      </w:r>
      <w:r w:rsidR="00740AE4" w:rsidRPr="00842299">
        <w:t xml:space="preserve"> napříč celou členskou základnou IPA-sekce ČR</w:t>
      </w:r>
    </w:p>
    <w:p w:rsidR="00013D2E" w:rsidRPr="00842299" w:rsidRDefault="00013D2E" w:rsidP="00052385">
      <w:pPr>
        <w:pStyle w:val="Normlnweb"/>
        <w:keepLines/>
        <w:numPr>
          <w:ilvl w:val="1"/>
          <w:numId w:val="18"/>
        </w:numPr>
        <w:spacing w:before="0" w:beforeAutospacing="0" w:after="0" w:afterAutospacing="0"/>
        <w:jc w:val="both"/>
      </w:pPr>
      <w:r w:rsidRPr="00842299">
        <w:t>zřizuje administrativní centrum ke zpracovávání administrativních záležitostí IPA-sekce ČR,</w:t>
      </w:r>
    </w:p>
    <w:p w:rsidR="00052385" w:rsidRPr="00842299" w:rsidRDefault="00052385" w:rsidP="00052385">
      <w:pPr>
        <w:pStyle w:val="Normlnweb"/>
        <w:keepLines/>
        <w:numPr>
          <w:ilvl w:val="1"/>
          <w:numId w:val="18"/>
        </w:numPr>
        <w:spacing w:before="0" w:beforeAutospacing="0" w:after="0" w:afterAutospacing="0"/>
        <w:jc w:val="both"/>
      </w:pPr>
      <w:r w:rsidRPr="00842299">
        <w:t>rozhoduje o založení nové územní skupiny; pověřený člen předsednictva sekce předsedá shromáždění členů IPA, na kterém se nová územní skupina zakládá,</w:t>
      </w:r>
    </w:p>
    <w:p w:rsidR="00013D2E" w:rsidRPr="00842299" w:rsidRDefault="00052385" w:rsidP="00052385">
      <w:pPr>
        <w:pStyle w:val="Normlnweb"/>
        <w:keepLines/>
        <w:numPr>
          <w:ilvl w:val="1"/>
          <w:numId w:val="18"/>
        </w:numPr>
        <w:spacing w:before="0" w:beforeAutospacing="0" w:after="0" w:afterAutospacing="0"/>
        <w:jc w:val="both"/>
      </w:pPr>
      <w:r w:rsidRPr="00842299">
        <w:t xml:space="preserve">rozhoduje o </w:t>
      </w:r>
      <w:r w:rsidR="00013D2E" w:rsidRPr="00842299">
        <w:t>přijetí člena, o přiznání čestného nebo přidruženého členství,</w:t>
      </w:r>
    </w:p>
    <w:p w:rsidR="00052385" w:rsidRPr="00842299" w:rsidRDefault="00013D2E" w:rsidP="00052385">
      <w:pPr>
        <w:pStyle w:val="Normlnweb"/>
        <w:keepLines/>
        <w:numPr>
          <w:ilvl w:val="1"/>
          <w:numId w:val="18"/>
        </w:numPr>
        <w:spacing w:before="0" w:beforeAutospacing="0" w:after="0" w:afterAutospacing="0"/>
        <w:jc w:val="both"/>
      </w:pPr>
      <w:r w:rsidRPr="00842299">
        <w:t xml:space="preserve">rozhoduje o zrušení členství na návrh pokladníka a o </w:t>
      </w:r>
      <w:r w:rsidR="00052385" w:rsidRPr="00842299">
        <w:t xml:space="preserve">vyloučení člena </w:t>
      </w:r>
      <w:r w:rsidR="00B1270C" w:rsidRPr="00842299">
        <w:t>IPA-sekce ČR na návrh revizní komise sekce,</w:t>
      </w:r>
      <w:r w:rsidR="00052385" w:rsidRPr="00842299">
        <w:t xml:space="preserve"> </w:t>
      </w:r>
    </w:p>
    <w:p w:rsidR="00052385" w:rsidRPr="00842299" w:rsidRDefault="00052385" w:rsidP="00052385">
      <w:pPr>
        <w:pStyle w:val="Normlnweb"/>
        <w:keepLines/>
        <w:numPr>
          <w:ilvl w:val="1"/>
          <w:numId w:val="18"/>
        </w:numPr>
        <w:spacing w:before="0" w:beforeAutospacing="0" w:after="0" w:afterAutospacing="0"/>
        <w:jc w:val="both"/>
      </w:pPr>
      <w:r w:rsidRPr="00842299">
        <w:t xml:space="preserve">rozhoduje o </w:t>
      </w:r>
      <w:r w:rsidR="003B3F58" w:rsidRPr="00842299">
        <w:t>zrušení</w:t>
      </w:r>
      <w:r w:rsidRPr="00842299">
        <w:t xml:space="preserve"> územní skupiny na návrh </w:t>
      </w:r>
      <w:r w:rsidR="00044327" w:rsidRPr="00842299">
        <w:t xml:space="preserve">předsednictva územní skupiny nebo </w:t>
      </w:r>
      <w:r w:rsidRPr="00842299">
        <w:t>revizní komise sekce</w:t>
      </w:r>
      <w:r w:rsidR="00EE1817" w:rsidRPr="00842299">
        <w:t>,</w:t>
      </w:r>
    </w:p>
    <w:p w:rsidR="00052385" w:rsidRPr="00842299" w:rsidRDefault="00052385" w:rsidP="00052385">
      <w:pPr>
        <w:pStyle w:val="Normlnweb"/>
        <w:keepLines/>
        <w:numPr>
          <w:ilvl w:val="1"/>
          <w:numId w:val="18"/>
        </w:numPr>
        <w:spacing w:before="0" w:beforeAutospacing="0" w:after="0" w:afterAutospacing="0"/>
        <w:ind w:left="528" w:hanging="244"/>
        <w:jc w:val="both"/>
      </w:pPr>
      <w:r w:rsidRPr="00842299">
        <w:t>uděluje</w:t>
      </w:r>
      <w:r w:rsidR="00EE1817" w:rsidRPr="00842299">
        <w:t xml:space="preserve"> věcné dary, čestná uznání, čestné odznaky a medaile,</w:t>
      </w:r>
    </w:p>
    <w:p w:rsidR="003B3F58" w:rsidRPr="00842299" w:rsidRDefault="00052385" w:rsidP="00052385">
      <w:pPr>
        <w:pStyle w:val="Normlnweb"/>
        <w:keepLines/>
        <w:numPr>
          <w:ilvl w:val="1"/>
          <w:numId w:val="18"/>
        </w:numPr>
        <w:spacing w:before="0" w:beforeAutospacing="0" w:after="0" w:afterAutospacing="0"/>
        <w:jc w:val="both"/>
      </w:pPr>
      <w:r w:rsidRPr="00842299">
        <w:t xml:space="preserve">deleguje členy předsednictva sekce na jednání </w:t>
      </w:r>
      <w:r w:rsidR="003B3F58" w:rsidRPr="00842299">
        <w:t>orgánů a akce</w:t>
      </w:r>
      <w:r w:rsidRPr="00842299">
        <w:t xml:space="preserve"> územní</w:t>
      </w:r>
      <w:r w:rsidR="003B3F58" w:rsidRPr="00842299">
        <w:t>ch</w:t>
      </w:r>
      <w:r w:rsidRPr="00842299">
        <w:t xml:space="preserve"> skupin</w:t>
      </w:r>
      <w:r w:rsidR="00CA1B88" w:rsidRPr="00842299">
        <w:t xml:space="preserve"> a</w:t>
      </w:r>
      <w:r w:rsidR="003B3F58" w:rsidRPr="00842299">
        <w:t xml:space="preserve"> jednání orgánů a akce národních sekcí IPA</w:t>
      </w:r>
      <w:r w:rsidR="00001568" w:rsidRPr="00842299">
        <w:t>.</w:t>
      </w:r>
    </w:p>
    <w:p w:rsidR="00052385" w:rsidRPr="00842299" w:rsidRDefault="00052385" w:rsidP="00052385">
      <w:pPr>
        <w:pStyle w:val="Normlnweb"/>
        <w:keepLines/>
        <w:numPr>
          <w:ilvl w:val="0"/>
          <w:numId w:val="18"/>
        </w:numPr>
        <w:spacing w:before="120" w:beforeAutospacing="0" w:after="120" w:afterAutospacing="0"/>
        <w:jc w:val="both"/>
      </w:pPr>
      <w:r w:rsidRPr="00842299">
        <w:t>Jednání předsednictva sekce svolává prezident sekce nejméně jednou za tři měsíce nebo na žádost nejméně třetiny členů předsednictva sekce.</w:t>
      </w:r>
    </w:p>
    <w:p w:rsidR="00052385" w:rsidRPr="00842299" w:rsidRDefault="00052385" w:rsidP="00052385">
      <w:pPr>
        <w:pStyle w:val="Normlnweb"/>
        <w:keepLines/>
        <w:numPr>
          <w:ilvl w:val="0"/>
          <w:numId w:val="18"/>
        </w:numPr>
        <w:spacing w:before="120" w:beforeAutospacing="0" w:after="120" w:afterAutospacing="0"/>
        <w:jc w:val="both"/>
      </w:pPr>
      <w:r w:rsidRPr="00842299">
        <w:t>Předsednictvo sekce informuje o přijatých usneseních předsednictva územních skupin a členy revizní komise sekce.</w:t>
      </w:r>
    </w:p>
    <w:p w:rsidR="00B411A9" w:rsidRDefault="00B411A9" w:rsidP="000A5E12">
      <w:pPr>
        <w:pStyle w:val="Normlnweb"/>
        <w:keepLines/>
        <w:spacing w:before="0" w:beforeAutospacing="0" w:after="0" w:afterAutospacing="0"/>
        <w:jc w:val="center"/>
        <w:rPr>
          <w:sz w:val="28"/>
          <w:szCs w:val="28"/>
        </w:rPr>
      </w:pPr>
    </w:p>
    <w:p w:rsidR="00052385" w:rsidRDefault="00052385" w:rsidP="000A5E12">
      <w:pPr>
        <w:pStyle w:val="Normlnweb"/>
        <w:keepLines/>
        <w:spacing w:before="0" w:beforeAutospacing="0" w:after="0" w:afterAutospacing="0"/>
        <w:jc w:val="center"/>
        <w:rPr>
          <w:sz w:val="28"/>
          <w:szCs w:val="28"/>
        </w:rPr>
      </w:pPr>
      <w:r>
        <w:rPr>
          <w:sz w:val="28"/>
          <w:szCs w:val="28"/>
        </w:rPr>
        <w:t>Oddíl 3</w:t>
      </w:r>
    </w:p>
    <w:p w:rsidR="00052385" w:rsidRDefault="00052385" w:rsidP="000A5E12">
      <w:pPr>
        <w:pStyle w:val="Normlnweb"/>
        <w:keepLines/>
        <w:spacing w:before="0" w:beforeAutospacing="0"/>
        <w:jc w:val="center"/>
        <w:rPr>
          <w:b/>
          <w:bCs/>
        </w:rPr>
      </w:pPr>
      <w:r>
        <w:rPr>
          <w:b/>
          <w:bCs/>
        </w:rPr>
        <w:t>Složení předsednictva sekce</w:t>
      </w:r>
    </w:p>
    <w:p w:rsidR="00052385" w:rsidRDefault="00052385" w:rsidP="00052385">
      <w:pPr>
        <w:pStyle w:val="Normlnweb"/>
        <w:keepLines/>
        <w:numPr>
          <w:ilvl w:val="0"/>
          <w:numId w:val="2"/>
        </w:numPr>
        <w:spacing w:before="120" w:beforeAutospacing="0" w:after="120" w:afterAutospacing="0"/>
      </w:pPr>
      <w:r>
        <w:t>Předsednictvo sekce se skládá z</w:t>
      </w:r>
    </w:p>
    <w:p w:rsidR="00052385" w:rsidRDefault="00052385" w:rsidP="00052385">
      <w:pPr>
        <w:pStyle w:val="Normlnweb"/>
        <w:keepLines/>
        <w:numPr>
          <w:ilvl w:val="1"/>
          <w:numId w:val="2"/>
        </w:numPr>
      </w:pPr>
      <w:r>
        <w:t>prezidenta sekce,</w:t>
      </w:r>
    </w:p>
    <w:p w:rsidR="00052385" w:rsidRDefault="00052385" w:rsidP="00052385">
      <w:pPr>
        <w:pStyle w:val="Normlnweb"/>
        <w:keepLines/>
        <w:numPr>
          <w:ilvl w:val="1"/>
          <w:numId w:val="2"/>
        </w:numPr>
      </w:pPr>
      <w:r>
        <w:t>prvního viceprezidenta,</w:t>
      </w:r>
    </w:p>
    <w:p w:rsidR="00052385" w:rsidRDefault="00052385" w:rsidP="00052385">
      <w:pPr>
        <w:pStyle w:val="Normlnweb"/>
        <w:keepLines/>
        <w:numPr>
          <w:ilvl w:val="1"/>
          <w:numId w:val="2"/>
        </w:numPr>
      </w:pPr>
      <w:r>
        <w:t>viceprezidenta,</w:t>
      </w:r>
    </w:p>
    <w:p w:rsidR="00052385" w:rsidRDefault="00052385" w:rsidP="00052385">
      <w:pPr>
        <w:pStyle w:val="Normlnweb"/>
        <w:keepLines/>
        <w:numPr>
          <w:ilvl w:val="1"/>
          <w:numId w:val="2"/>
        </w:numPr>
      </w:pPr>
      <w:r>
        <w:t>generálního sekretáře,</w:t>
      </w:r>
    </w:p>
    <w:p w:rsidR="00052385" w:rsidRDefault="00052385" w:rsidP="00052385">
      <w:pPr>
        <w:pStyle w:val="Normlnweb"/>
        <w:keepLines/>
        <w:numPr>
          <w:ilvl w:val="1"/>
          <w:numId w:val="2"/>
        </w:numPr>
      </w:pPr>
      <w:r>
        <w:t>asistenta generálního sekretáře,</w:t>
      </w:r>
    </w:p>
    <w:p w:rsidR="00052385" w:rsidRDefault="00052385" w:rsidP="000A5E12">
      <w:pPr>
        <w:pStyle w:val="Normlnweb"/>
        <w:keepLines/>
        <w:numPr>
          <w:ilvl w:val="1"/>
          <w:numId w:val="2"/>
        </w:numPr>
      </w:pPr>
      <w:r>
        <w:t>pokladníka a</w:t>
      </w:r>
    </w:p>
    <w:p w:rsidR="00052385" w:rsidRDefault="00052385" w:rsidP="00052385">
      <w:pPr>
        <w:pStyle w:val="Normlnweb"/>
        <w:keepLines/>
        <w:numPr>
          <w:ilvl w:val="1"/>
          <w:numId w:val="2"/>
        </w:numPr>
        <w:spacing w:after="0" w:afterAutospacing="0"/>
      </w:pPr>
      <w:r>
        <w:lastRenderedPageBreak/>
        <w:t>pěti členů předsednictva sekce.</w:t>
      </w:r>
    </w:p>
    <w:p w:rsidR="00052385" w:rsidRDefault="00052385" w:rsidP="00052385">
      <w:pPr>
        <w:pStyle w:val="NormlnsWWW"/>
        <w:keepLines/>
        <w:numPr>
          <w:ilvl w:val="0"/>
          <w:numId w:val="2"/>
        </w:numPr>
        <w:spacing w:before="120" w:beforeAutospacing="0" w:after="120" w:afterAutospacing="0"/>
        <w:jc w:val="both"/>
      </w:pPr>
      <w:r>
        <w:t xml:space="preserve">Prezident sekce </w:t>
      </w:r>
    </w:p>
    <w:p w:rsidR="00052385" w:rsidRPr="00842299" w:rsidRDefault="00052385" w:rsidP="00052385">
      <w:pPr>
        <w:pStyle w:val="NormlnsWWW"/>
        <w:keepLines/>
        <w:numPr>
          <w:ilvl w:val="1"/>
          <w:numId w:val="2"/>
        </w:numPr>
        <w:spacing w:before="0" w:beforeAutospacing="0" w:after="0" w:afterAutospacing="0"/>
        <w:ind w:left="623" w:hanging="266"/>
        <w:jc w:val="both"/>
      </w:pPr>
      <w:r w:rsidRPr="00842299">
        <w:t>je statutárním zástupcem s</w:t>
      </w:r>
      <w:r w:rsidR="00D76B03" w:rsidRPr="00842299">
        <w:t>polku</w:t>
      </w:r>
      <w:r w:rsidRPr="00842299">
        <w:t>,</w:t>
      </w:r>
    </w:p>
    <w:p w:rsidR="00052385" w:rsidRPr="00D310C6" w:rsidRDefault="00052385" w:rsidP="00052385">
      <w:pPr>
        <w:pStyle w:val="NormlnsWWW"/>
        <w:keepLines/>
        <w:numPr>
          <w:ilvl w:val="1"/>
          <w:numId w:val="2"/>
        </w:numPr>
        <w:spacing w:before="0" w:beforeAutospacing="0" w:after="0" w:afterAutospacing="0"/>
        <w:ind w:left="623" w:hanging="266"/>
        <w:jc w:val="both"/>
      </w:pPr>
      <w:r>
        <w:t>jedná jménem sekce s jinými národními sekcemi, s mezinárodním výborem, s představiteli státních orgánů a orgánů obcí a dalšími právnickými a fyzickými osobami,</w:t>
      </w:r>
    </w:p>
    <w:p w:rsidR="00052385" w:rsidRDefault="00052385" w:rsidP="00052385">
      <w:pPr>
        <w:pStyle w:val="NormlnsWWW"/>
        <w:keepLines/>
        <w:numPr>
          <w:ilvl w:val="1"/>
          <w:numId w:val="2"/>
        </w:numPr>
        <w:spacing w:before="0" w:beforeAutospacing="0" w:after="0" w:afterAutospacing="0"/>
        <w:ind w:left="623" w:hanging="266"/>
        <w:jc w:val="both"/>
      </w:pPr>
      <w:r>
        <w:t>po předchozím souhlasu předsednictva sekce podepisuje smlouvy, dohody a další důležité dokumenty týkající se celé sekce,</w:t>
      </w:r>
    </w:p>
    <w:p w:rsidR="00052385" w:rsidRPr="00842299" w:rsidRDefault="00052385" w:rsidP="00052385">
      <w:pPr>
        <w:pStyle w:val="NormlnsWWW"/>
        <w:keepLines/>
        <w:numPr>
          <w:ilvl w:val="1"/>
          <w:numId w:val="2"/>
        </w:numPr>
        <w:spacing w:before="0" w:beforeAutospacing="0" w:after="0" w:afterAutospacing="0"/>
        <w:ind w:left="623" w:hanging="266"/>
        <w:jc w:val="both"/>
      </w:pPr>
      <w:r w:rsidRPr="00842299">
        <w:t>svolává, zahajuje a končí kongres a shromáždění vedoucích územních skupin, kterým také předsedá, řídí činnost s</w:t>
      </w:r>
      <w:r w:rsidR="00D76B03" w:rsidRPr="00842299">
        <w:t>polku</w:t>
      </w:r>
      <w:r w:rsidRPr="00842299">
        <w:t xml:space="preserve"> a předsedá jednání předsednictva sekce,</w:t>
      </w:r>
    </w:p>
    <w:p w:rsidR="00052385" w:rsidRPr="00842299" w:rsidRDefault="00052385" w:rsidP="00052385">
      <w:pPr>
        <w:pStyle w:val="NormlnsWWW"/>
        <w:keepLines/>
        <w:numPr>
          <w:ilvl w:val="1"/>
          <w:numId w:val="2"/>
        </w:numPr>
        <w:spacing w:before="0" w:beforeAutospacing="0" w:after="0" w:afterAutospacing="0"/>
        <w:ind w:left="623" w:hanging="266"/>
        <w:jc w:val="both"/>
      </w:pPr>
      <w:r w:rsidRPr="00842299">
        <w:t xml:space="preserve">má podpisové právo k bankovním účtům </w:t>
      </w:r>
      <w:r w:rsidR="00D76B03" w:rsidRPr="00842299">
        <w:t>spolku</w:t>
      </w:r>
      <w:r w:rsidRPr="00842299">
        <w:t xml:space="preserve"> a kontroluje dodržování rozpočtu,</w:t>
      </w:r>
    </w:p>
    <w:p w:rsidR="00052385" w:rsidRPr="00842299" w:rsidRDefault="00052385" w:rsidP="00052385">
      <w:pPr>
        <w:pStyle w:val="NormlnsWWW"/>
        <w:keepLines/>
        <w:numPr>
          <w:ilvl w:val="1"/>
          <w:numId w:val="2"/>
        </w:numPr>
        <w:spacing w:before="0" w:beforeAutospacing="0" w:after="0" w:afterAutospacing="0"/>
        <w:ind w:left="623" w:hanging="266"/>
        <w:jc w:val="both"/>
      </w:pPr>
      <w:r w:rsidRPr="00842299">
        <w:t xml:space="preserve">navrhuje provedení kontrol revizní komisi sekce, </w:t>
      </w:r>
    </w:p>
    <w:p w:rsidR="00052385" w:rsidRPr="00842299" w:rsidRDefault="00052385" w:rsidP="00052385">
      <w:pPr>
        <w:pStyle w:val="NormlnsWWW"/>
        <w:keepLines/>
        <w:numPr>
          <w:ilvl w:val="1"/>
          <w:numId w:val="2"/>
        </w:numPr>
        <w:spacing w:before="0" w:beforeAutospacing="0" w:after="0" w:afterAutospacing="0"/>
        <w:ind w:left="623" w:hanging="266"/>
        <w:jc w:val="both"/>
      </w:pPr>
      <w:r w:rsidRPr="00842299">
        <w:t>po předchozím souhlasu předsednictva sekce na návrh svůj, předsednictva sekce nebo předse</w:t>
      </w:r>
      <w:r w:rsidR="00EE1817" w:rsidRPr="00842299">
        <w:t xml:space="preserve">dnictev územních skupin uděluje věcné dary, čestná uznání, čestné odznaky a medaile </w:t>
      </w:r>
      <w:r w:rsidRPr="00842299">
        <w:t>zasloužilým členům,</w:t>
      </w:r>
    </w:p>
    <w:p w:rsidR="00052385" w:rsidRPr="00842299" w:rsidRDefault="00052385" w:rsidP="00052385">
      <w:pPr>
        <w:pStyle w:val="NormlnsWWW"/>
        <w:keepLines/>
        <w:numPr>
          <w:ilvl w:val="1"/>
          <w:numId w:val="2"/>
        </w:numPr>
        <w:spacing w:before="0" w:beforeAutospacing="0" w:after="0" w:afterAutospacing="0"/>
        <w:ind w:left="623" w:hanging="266"/>
        <w:jc w:val="both"/>
      </w:pPr>
      <w:r w:rsidRPr="00842299">
        <w:t xml:space="preserve">je správcem dat obsažených v evidenci členů </w:t>
      </w:r>
      <w:r w:rsidR="00EE1817" w:rsidRPr="00842299">
        <w:t xml:space="preserve">IPA-sekce ČR </w:t>
      </w:r>
      <w:r w:rsidRPr="00842299">
        <w:t>a</w:t>
      </w:r>
    </w:p>
    <w:p w:rsidR="00052385" w:rsidRPr="00842299" w:rsidRDefault="00052385" w:rsidP="00052385">
      <w:pPr>
        <w:pStyle w:val="NormlnsWWW"/>
        <w:keepLines/>
        <w:numPr>
          <w:ilvl w:val="1"/>
          <w:numId w:val="2"/>
        </w:numPr>
        <w:spacing w:before="0" w:beforeAutospacing="0" w:after="0" w:afterAutospacing="0"/>
        <w:ind w:left="623" w:hanging="266"/>
        <w:jc w:val="both"/>
      </w:pPr>
      <w:r w:rsidRPr="00842299">
        <w:t>informuje předsednictvo sekce o své činnosti a rozhodnutích ve vnějších vztazích;</w:t>
      </w:r>
    </w:p>
    <w:p w:rsidR="00052385" w:rsidRPr="00842299" w:rsidRDefault="00052385" w:rsidP="00052385">
      <w:pPr>
        <w:pStyle w:val="NormlnsWWW"/>
        <w:keepLines/>
        <w:numPr>
          <w:ilvl w:val="0"/>
          <w:numId w:val="2"/>
        </w:numPr>
        <w:spacing w:before="120" w:beforeAutospacing="0" w:after="120" w:afterAutospacing="0"/>
        <w:jc w:val="both"/>
      </w:pPr>
      <w:r w:rsidRPr="00842299">
        <w:t xml:space="preserve">První viceprezident </w:t>
      </w:r>
    </w:p>
    <w:p w:rsidR="00052385" w:rsidRDefault="00052385" w:rsidP="00052385">
      <w:pPr>
        <w:pStyle w:val="NormlnsWWW"/>
        <w:keepLines/>
        <w:numPr>
          <w:ilvl w:val="1"/>
          <w:numId w:val="2"/>
        </w:numPr>
        <w:spacing w:before="0" w:beforeAutospacing="0" w:after="0" w:afterAutospacing="0"/>
        <w:ind w:left="623" w:hanging="266"/>
        <w:jc w:val="both"/>
      </w:pPr>
      <w:r>
        <w:t>zastupuje prezidenta v plném rozsahu působnosti a pravomocí v době, kdy prezident nemůže funkci vykonávat,</w:t>
      </w:r>
      <w:r w:rsidR="00842299">
        <w:t xml:space="preserve"> dále ve vymezeném rozsahu působnosti, </w:t>
      </w:r>
      <w:r>
        <w:t xml:space="preserve">nebo v jiných případech na základě </w:t>
      </w:r>
      <w:r w:rsidR="00842299">
        <w:t>plné moci</w:t>
      </w:r>
      <w:r>
        <w:t>,</w:t>
      </w:r>
    </w:p>
    <w:p w:rsidR="00052385" w:rsidRDefault="00052385" w:rsidP="00052385">
      <w:pPr>
        <w:pStyle w:val="NormlnsWWW"/>
        <w:keepLines/>
        <w:numPr>
          <w:ilvl w:val="1"/>
          <w:numId w:val="2"/>
        </w:numPr>
        <w:spacing w:before="0" w:beforeAutospacing="0" w:after="0" w:afterAutospacing="0"/>
        <w:ind w:left="623" w:hanging="266"/>
        <w:jc w:val="both"/>
      </w:pPr>
      <w:r>
        <w:t>dbá o stálý kontakt mezi předsednictvem sekce a územními skupinami,</w:t>
      </w:r>
    </w:p>
    <w:p w:rsidR="00052385" w:rsidRDefault="00052385" w:rsidP="00052385">
      <w:pPr>
        <w:pStyle w:val="NormlnsWWW"/>
        <w:keepLines/>
        <w:numPr>
          <w:ilvl w:val="1"/>
          <w:numId w:val="2"/>
        </w:numPr>
        <w:spacing w:before="0" w:beforeAutospacing="0" w:after="0" w:afterAutospacing="0"/>
        <w:ind w:left="623" w:hanging="266"/>
        <w:jc w:val="both"/>
      </w:pPr>
      <w:r>
        <w:t>připravuje a realizuje řešení problémů ve vztazích předsednictva sekce k územním skupinám,</w:t>
      </w:r>
    </w:p>
    <w:p w:rsidR="00052385" w:rsidRDefault="00052385" w:rsidP="00052385">
      <w:pPr>
        <w:pStyle w:val="NormlnsWWW"/>
        <w:keepLines/>
        <w:numPr>
          <w:ilvl w:val="1"/>
          <w:numId w:val="2"/>
        </w:numPr>
        <w:spacing w:before="0" w:beforeAutospacing="0" w:after="0" w:afterAutospacing="0"/>
        <w:ind w:left="623" w:hanging="266"/>
        <w:jc w:val="both"/>
      </w:pPr>
      <w:r>
        <w:t>spolu s generálním sekretářem odpovídá za řešení členských otázek,</w:t>
      </w:r>
    </w:p>
    <w:p w:rsidR="00052385" w:rsidRDefault="00052385" w:rsidP="00052385">
      <w:pPr>
        <w:pStyle w:val="NormlnsWWW"/>
        <w:keepLines/>
        <w:numPr>
          <w:ilvl w:val="1"/>
          <w:numId w:val="2"/>
        </w:numPr>
        <w:spacing w:before="0" w:beforeAutospacing="0" w:after="0" w:afterAutospacing="0"/>
        <w:ind w:left="623" w:hanging="266"/>
        <w:jc w:val="both"/>
      </w:pPr>
      <w:r>
        <w:t>připravuje vznik nových územních skupin, předkládá předsednictvu sekce návrh na jejich založení, kontroluje jejich činnost a napomáhá k rozvoji jejich aktivit a</w:t>
      </w:r>
    </w:p>
    <w:p w:rsidR="00052385" w:rsidRDefault="00052385" w:rsidP="00052385">
      <w:pPr>
        <w:pStyle w:val="NormlnsWWW"/>
        <w:keepLines/>
        <w:numPr>
          <w:ilvl w:val="1"/>
          <w:numId w:val="2"/>
        </w:numPr>
        <w:spacing w:before="0" w:beforeAutospacing="0" w:after="0" w:afterAutospacing="0"/>
        <w:ind w:left="623" w:hanging="266"/>
        <w:jc w:val="both"/>
      </w:pPr>
      <w:r>
        <w:t xml:space="preserve">ve vymezené působnosti navrhuje revizní komisi sekce provedení kontrol; </w:t>
      </w:r>
    </w:p>
    <w:p w:rsidR="00052385" w:rsidRPr="00556560" w:rsidRDefault="00052385" w:rsidP="00052385">
      <w:pPr>
        <w:pStyle w:val="NormlnsWWW"/>
        <w:keepLines/>
        <w:numPr>
          <w:ilvl w:val="0"/>
          <w:numId w:val="2"/>
        </w:numPr>
        <w:spacing w:before="120" w:beforeAutospacing="0" w:after="120" w:afterAutospacing="0"/>
        <w:jc w:val="both"/>
      </w:pPr>
      <w:r w:rsidRPr="00556560">
        <w:t xml:space="preserve">viceprezident </w:t>
      </w:r>
    </w:p>
    <w:p w:rsidR="00052385" w:rsidRPr="00556560" w:rsidRDefault="00052385" w:rsidP="00052385">
      <w:pPr>
        <w:pStyle w:val="NormlnsWWW"/>
        <w:keepLines/>
        <w:numPr>
          <w:ilvl w:val="1"/>
          <w:numId w:val="2"/>
        </w:numPr>
        <w:spacing w:before="0" w:beforeAutospacing="0" w:after="0" w:afterAutospacing="0"/>
        <w:ind w:left="623" w:hanging="266"/>
        <w:jc w:val="both"/>
      </w:pPr>
      <w:r w:rsidRPr="00556560">
        <w:t xml:space="preserve">zastupuje prezidenta ve vymezeném rozsahu působnosti nebo na základě </w:t>
      </w:r>
      <w:r w:rsidR="00926CF8" w:rsidRPr="00556560">
        <w:t xml:space="preserve">plné moci a zastupuje </w:t>
      </w:r>
      <w:r w:rsidRPr="00556560">
        <w:t>prvního viceprezidenta v plném rozsahu působnosti a pravomocí v době, kdy nemůže funkci vykonávat,</w:t>
      </w:r>
    </w:p>
    <w:p w:rsidR="00052385" w:rsidRPr="00556560" w:rsidRDefault="00052385" w:rsidP="00052385">
      <w:pPr>
        <w:pStyle w:val="NormlnsWWW"/>
        <w:keepLines/>
        <w:numPr>
          <w:ilvl w:val="1"/>
          <w:numId w:val="2"/>
        </w:numPr>
        <w:spacing w:before="0" w:beforeAutospacing="0" w:after="0" w:afterAutospacing="0"/>
        <w:ind w:left="623" w:hanging="266"/>
        <w:jc w:val="both"/>
      </w:pPr>
      <w:r w:rsidRPr="00556560">
        <w:t xml:space="preserve">zpracovává </w:t>
      </w:r>
      <w:r w:rsidR="00926CF8" w:rsidRPr="00556560">
        <w:t xml:space="preserve">a činí právní úkony v oblasti </w:t>
      </w:r>
      <w:r w:rsidRPr="00556560">
        <w:t>legislativ</w:t>
      </w:r>
      <w:r w:rsidR="00926CF8" w:rsidRPr="00556560">
        <w:t>y</w:t>
      </w:r>
      <w:r w:rsidRPr="00556560">
        <w:t xml:space="preserve"> </w:t>
      </w:r>
      <w:r w:rsidR="00E31C5E" w:rsidRPr="00556560">
        <w:t>IPA-sekce ČR</w:t>
      </w:r>
      <w:r w:rsidRPr="00556560">
        <w:t>,</w:t>
      </w:r>
    </w:p>
    <w:p w:rsidR="00052385" w:rsidRPr="00556560" w:rsidRDefault="00052385" w:rsidP="00052385">
      <w:pPr>
        <w:pStyle w:val="NormlnsWWW"/>
        <w:keepLines/>
        <w:numPr>
          <w:ilvl w:val="1"/>
          <w:numId w:val="2"/>
        </w:numPr>
        <w:spacing w:before="0" w:beforeAutospacing="0" w:after="0" w:afterAutospacing="0"/>
        <w:ind w:left="623" w:hanging="266"/>
        <w:jc w:val="both"/>
      </w:pPr>
      <w:r w:rsidRPr="00556560">
        <w:t xml:space="preserve">podílí se na jednání se státními orgány, připravuje a organizuje jednání k uzavírání smluv a dohod týkajících se činnosti </w:t>
      </w:r>
      <w:r w:rsidR="00E31C5E" w:rsidRPr="00556560">
        <w:t>IPA-sekce ČR</w:t>
      </w:r>
      <w:r w:rsidRPr="00556560">
        <w:t xml:space="preserve"> a sleduje jejich plnění,</w:t>
      </w:r>
    </w:p>
    <w:p w:rsidR="00052385" w:rsidRPr="00556560" w:rsidRDefault="00052385" w:rsidP="00052385">
      <w:pPr>
        <w:pStyle w:val="NormlnsWWW"/>
        <w:keepLines/>
        <w:numPr>
          <w:ilvl w:val="1"/>
          <w:numId w:val="2"/>
        </w:numPr>
        <w:spacing w:before="0" w:beforeAutospacing="0" w:after="0" w:afterAutospacing="0"/>
        <w:ind w:left="623" w:hanging="266"/>
        <w:jc w:val="both"/>
      </w:pPr>
      <w:r w:rsidRPr="00556560">
        <w:t xml:space="preserve">dohlíží na dodržování stanov a vnitřních předpisů v činnosti všech orgánů </w:t>
      </w:r>
      <w:r w:rsidR="00E31C5E" w:rsidRPr="00556560">
        <w:t xml:space="preserve">IPA-sekce ČR </w:t>
      </w:r>
      <w:r w:rsidRPr="00556560">
        <w:t>a navrhuje opatření k nápravě případných pochybení,</w:t>
      </w:r>
    </w:p>
    <w:p w:rsidR="005F3B41" w:rsidRDefault="00052385" w:rsidP="005F3B41">
      <w:pPr>
        <w:pStyle w:val="NormlnsWWW"/>
        <w:keepLines/>
        <w:numPr>
          <w:ilvl w:val="1"/>
          <w:numId w:val="2"/>
        </w:numPr>
        <w:spacing w:before="0" w:beforeAutospacing="0" w:after="0" w:afterAutospacing="0"/>
        <w:ind w:left="623" w:hanging="266"/>
        <w:jc w:val="both"/>
      </w:pPr>
      <w:r w:rsidRPr="00556560">
        <w:t xml:space="preserve">ve vymezené působnosti navrhuje revizní komisi sekce provedení kontrol;  </w:t>
      </w:r>
    </w:p>
    <w:p w:rsidR="00052385" w:rsidRDefault="00052385" w:rsidP="00052385">
      <w:pPr>
        <w:pStyle w:val="NormlnsWWW"/>
        <w:keepLines/>
        <w:numPr>
          <w:ilvl w:val="0"/>
          <w:numId w:val="2"/>
        </w:numPr>
        <w:spacing w:before="120" w:beforeAutospacing="0" w:after="120" w:afterAutospacing="0"/>
        <w:jc w:val="both"/>
      </w:pPr>
      <w:r>
        <w:t xml:space="preserve">generální sekretář </w:t>
      </w:r>
    </w:p>
    <w:p w:rsidR="00052385" w:rsidRPr="00556560" w:rsidRDefault="00052385" w:rsidP="00052385">
      <w:pPr>
        <w:pStyle w:val="NormlnsWWW"/>
        <w:keepLines/>
        <w:numPr>
          <w:ilvl w:val="1"/>
          <w:numId w:val="2"/>
        </w:numPr>
        <w:spacing w:before="0" w:beforeAutospacing="0" w:after="0" w:afterAutospacing="0"/>
        <w:ind w:left="623" w:hanging="266"/>
        <w:jc w:val="both"/>
      </w:pPr>
      <w:r w:rsidRPr="00556560">
        <w:t xml:space="preserve">vede evidenci uzavřených smluv a dohod a dalších důležitých písemností </w:t>
      </w:r>
      <w:r w:rsidR="00EE1817" w:rsidRPr="00556560">
        <w:t>IPA-sekce ČR</w:t>
      </w:r>
      <w:r w:rsidRPr="00556560">
        <w:t>,</w:t>
      </w:r>
    </w:p>
    <w:p w:rsidR="00052385" w:rsidRPr="00556560" w:rsidRDefault="00052385" w:rsidP="00052385">
      <w:pPr>
        <w:pStyle w:val="NormlnsWWW"/>
        <w:keepLines/>
        <w:numPr>
          <w:ilvl w:val="1"/>
          <w:numId w:val="2"/>
        </w:numPr>
        <w:spacing w:before="0" w:beforeAutospacing="0" w:after="0" w:afterAutospacing="0"/>
        <w:ind w:left="623" w:hanging="266"/>
        <w:jc w:val="both"/>
      </w:pPr>
      <w:r w:rsidRPr="00556560">
        <w:t xml:space="preserve">vyžaduje statistická hlášení od územních skupin, zpracovává návrhy, </w:t>
      </w:r>
      <w:r w:rsidR="003904B6" w:rsidRPr="00556560">
        <w:t xml:space="preserve">doporučení </w:t>
      </w:r>
      <w:r w:rsidRPr="00556560">
        <w:t>a stížnosti územních skupin a předkládá je předsednictvu sekce,</w:t>
      </w:r>
    </w:p>
    <w:p w:rsidR="00052385" w:rsidRPr="00556560" w:rsidRDefault="00052385" w:rsidP="00052385">
      <w:pPr>
        <w:pStyle w:val="NormlnsWWW"/>
        <w:keepLines/>
        <w:numPr>
          <w:ilvl w:val="1"/>
          <w:numId w:val="2"/>
        </w:numPr>
        <w:spacing w:before="0" w:beforeAutospacing="0" w:after="0" w:afterAutospacing="0"/>
        <w:ind w:left="623" w:hanging="266"/>
        <w:jc w:val="both"/>
      </w:pPr>
      <w:r w:rsidRPr="00556560">
        <w:t xml:space="preserve">navrhuje předsednictvu sekce poskytnutí pomoci ze sociálního fondu </w:t>
      </w:r>
      <w:r w:rsidR="002575CE" w:rsidRPr="00556560">
        <w:t>IPA-sekce ČR</w:t>
      </w:r>
      <w:r w:rsidRPr="00556560">
        <w:t>,</w:t>
      </w:r>
    </w:p>
    <w:p w:rsidR="00052385" w:rsidRPr="00556560" w:rsidRDefault="00052385" w:rsidP="00052385">
      <w:pPr>
        <w:pStyle w:val="NormlnsWWW"/>
        <w:keepLines/>
        <w:numPr>
          <w:ilvl w:val="1"/>
          <w:numId w:val="2"/>
        </w:numPr>
        <w:spacing w:before="0" w:beforeAutospacing="0" w:after="0" w:afterAutospacing="0"/>
        <w:ind w:left="623" w:hanging="266"/>
        <w:jc w:val="both"/>
      </w:pPr>
      <w:r w:rsidRPr="00556560">
        <w:t xml:space="preserve">je zpracovatelem dat evidence členů </w:t>
      </w:r>
      <w:r w:rsidR="002575CE" w:rsidRPr="00556560">
        <w:t>IPA-sekce ČR</w:t>
      </w:r>
      <w:r w:rsidRPr="00556560">
        <w:t xml:space="preserve"> a vystavuje členské průkazy,</w:t>
      </w:r>
    </w:p>
    <w:p w:rsidR="00052385" w:rsidRPr="00556560" w:rsidRDefault="00052385" w:rsidP="00052385">
      <w:pPr>
        <w:pStyle w:val="NormlnsWWW"/>
        <w:keepLines/>
        <w:numPr>
          <w:ilvl w:val="1"/>
          <w:numId w:val="2"/>
        </w:numPr>
        <w:spacing w:before="0" w:beforeAutospacing="0" w:after="0" w:afterAutospacing="0"/>
        <w:ind w:left="623" w:hanging="266"/>
        <w:jc w:val="both"/>
      </w:pPr>
      <w:r w:rsidRPr="00556560">
        <w:t xml:space="preserve">spoluodpovídá za správu a ochranu dat členů </w:t>
      </w:r>
      <w:r w:rsidR="002575CE" w:rsidRPr="00556560">
        <w:t xml:space="preserve">IPA-sekce </w:t>
      </w:r>
      <w:r w:rsidR="003904B6" w:rsidRPr="00556560">
        <w:t>ČR,</w:t>
      </w:r>
    </w:p>
    <w:p w:rsidR="00052385" w:rsidRPr="00556560" w:rsidRDefault="00052385" w:rsidP="00052385">
      <w:pPr>
        <w:pStyle w:val="NormlnsWWW"/>
        <w:keepLines/>
        <w:numPr>
          <w:ilvl w:val="1"/>
          <w:numId w:val="2"/>
        </w:numPr>
        <w:spacing w:before="0" w:beforeAutospacing="0" w:after="0" w:afterAutospacing="0"/>
        <w:ind w:left="623" w:hanging="266"/>
        <w:jc w:val="both"/>
      </w:pPr>
      <w:r w:rsidRPr="00556560">
        <w:t>ve spolupráci s pokladníkem dbá o řádné odvody příspěvků pro mezinárodní výbor, objednává a distribuuje členské známky,</w:t>
      </w:r>
    </w:p>
    <w:p w:rsidR="00052385" w:rsidRPr="00556560" w:rsidRDefault="00052385" w:rsidP="00052385">
      <w:pPr>
        <w:pStyle w:val="NormlnsWWW"/>
        <w:keepLines/>
        <w:numPr>
          <w:ilvl w:val="1"/>
          <w:numId w:val="2"/>
        </w:numPr>
        <w:spacing w:before="0" w:beforeAutospacing="0" w:after="0" w:afterAutospacing="0"/>
        <w:ind w:left="623" w:hanging="266"/>
        <w:jc w:val="both"/>
      </w:pPr>
      <w:r w:rsidRPr="00556560">
        <w:lastRenderedPageBreak/>
        <w:t xml:space="preserve">spolu s pokladníkem dbá o evidenci majetku </w:t>
      </w:r>
      <w:r w:rsidR="006F4D79" w:rsidRPr="00556560">
        <w:t>IPA-sekce ČR</w:t>
      </w:r>
      <w:r w:rsidRPr="00556560">
        <w:t xml:space="preserve">, </w:t>
      </w:r>
      <w:r w:rsidR="002575CE" w:rsidRPr="00556560">
        <w:t>spolupodílí se</w:t>
      </w:r>
      <w:r w:rsidRPr="00556560">
        <w:t xml:space="preserve"> na vedení účetnictví </w:t>
      </w:r>
      <w:r w:rsidR="002575CE" w:rsidRPr="00556560">
        <w:t xml:space="preserve">IPA-sekce ČR </w:t>
      </w:r>
      <w:r w:rsidRPr="00556560">
        <w:t>a provádí roční inventarizaci majetku,</w:t>
      </w:r>
    </w:p>
    <w:p w:rsidR="00052385" w:rsidRPr="00556560" w:rsidRDefault="00052385" w:rsidP="00052385">
      <w:pPr>
        <w:pStyle w:val="NormlnsWWW"/>
        <w:keepLines/>
        <w:numPr>
          <w:ilvl w:val="1"/>
          <w:numId w:val="2"/>
        </w:numPr>
        <w:spacing w:before="0" w:beforeAutospacing="0" w:after="0" w:afterAutospacing="0"/>
        <w:ind w:left="623" w:hanging="266"/>
        <w:jc w:val="both"/>
      </w:pPr>
      <w:r w:rsidRPr="00556560">
        <w:t>spolu s pokladníkem zajišťuje zpracování ročního daňového přiznání a případný odvod daně finančnímu úřadu,</w:t>
      </w:r>
    </w:p>
    <w:p w:rsidR="00052385" w:rsidRPr="00556560" w:rsidRDefault="00052385" w:rsidP="00052385">
      <w:pPr>
        <w:pStyle w:val="NormlnsWWW"/>
        <w:keepLines/>
        <w:numPr>
          <w:ilvl w:val="1"/>
          <w:numId w:val="2"/>
        </w:numPr>
        <w:spacing w:before="0" w:beforeAutospacing="0" w:after="0" w:afterAutospacing="0"/>
        <w:ind w:left="623" w:hanging="266"/>
        <w:jc w:val="both"/>
      </w:pPr>
      <w:r w:rsidRPr="00556560">
        <w:t>zajišťuje nákup či výrobu materiálů potřebných pro chod předsednictva sekce a revizní komis</w:t>
      </w:r>
      <w:r w:rsidR="00C152AB" w:rsidRPr="00556560">
        <w:t>e</w:t>
      </w:r>
      <w:r w:rsidRPr="00556560">
        <w:t xml:space="preserve"> sekce a</w:t>
      </w:r>
    </w:p>
    <w:p w:rsidR="00052385" w:rsidRPr="00556560" w:rsidRDefault="00052385" w:rsidP="00052385">
      <w:pPr>
        <w:pStyle w:val="NormlnsWWW"/>
        <w:keepLines/>
        <w:numPr>
          <w:ilvl w:val="1"/>
          <w:numId w:val="2"/>
        </w:numPr>
        <w:spacing w:before="0" w:beforeAutospacing="0" w:after="0" w:afterAutospacing="0"/>
        <w:ind w:left="623" w:hanging="266"/>
        <w:jc w:val="both"/>
      </w:pPr>
      <w:r w:rsidRPr="00556560">
        <w:t xml:space="preserve">má podpisové právo k bankovním účtům </w:t>
      </w:r>
      <w:r w:rsidR="002575CE" w:rsidRPr="00556560">
        <w:t>IPA-sekce ČR</w:t>
      </w:r>
      <w:r w:rsidRPr="00556560">
        <w:t>;</w:t>
      </w:r>
    </w:p>
    <w:p w:rsidR="00052385" w:rsidRPr="00556560" w:rsidRDefault="00052385" w:rsidP="00052385">
      <w:pPr>
        <w:pStyle w:val="NormlnsWWW"/>
        <w:keepLines/>
        <w:numPr>
          <w:ilvl w:val="0"/>
          <w:numId w:val="2"/>
        </w:numPr>
        <w:spacing w:before="120" w:beforeAutospacing="0" w:after="120" w:afterAutospacing="0"/>
        <w:jc w:val="both"/>
      </w:pPr>
      <w:r w:rsidRPr="00556560">
        <w:t>Asistent generálního sekretáře</w:t>
      </w:r>
    </w:p>
    <w:p w:rsidR="00052385" w:rsidRPr="00556560" w:rsidRDefault="00052385" w:rsidP="00052385">
      <w:pPr>
        <w:pStyle w:val="NormlnsWWW"/>
        <w:keepLines/>
        <w:numPr>
          <w:ilvl w:val="1"/>
          <w:numId w:val="2"/>
        </w:numPr>
        <w:spacing w:before="0" w:beforeAutospacing="0" w:after="0" w:afterAutospacing="0"/>
        <w:ind w:left="623" w:hanging="266"/>
        <w:jc w:val="both"/>
      </w:pPr>
      <w:r w:rsidRPr="00556560">
        <w:t>zastupuje generálního sekretáře v plném rozsahu působnosti a pravomocí v době, kdy generální sekretář nemůže funkci vykonávat nebo na základě jeho pověření,</w:t>
      </w:r>
    </w:p>
    <w:p w:rsidR="00052385" w:rsidRPr="00556560" w:rsidRDefault="00052385" w:rsidP="00052385">
      <w:pPr>
        <w:pStyle w:val="NormlnsWWW"/>
        <w:keepLines/>
        <w:numPr>
          <w:ilvl w:val="1"/>
          <w:numId w:val="2"/>
        </w:numPr>
        <w:spacing w:before="0" w:beforeAutospacing="0" w:after="0" w:afterAutospacing="0"/>
        <w:ind w:left="623" w:hanging="266"/>
        <w:jc w:val="both"/>
      </w:pPr>
      <w:r w:rsidRPr="00556560">
        <w:t>zajišťuje materiální podmínky pro jednání a činnost předsednictva sekce,</w:t>
      </w:r>
    </w:p>
    <w:p w:rsidR="00052385" w:rsidRPr="00556560" w:rsidRDefault="00052385" w:rsidP="00052385">
      <w:pPr>
        <w:pStyle w:val="NormlnsWWW"/>
        <w:keepLines/>
        <w:numPr>
          <w:ilvl w:val="1"/>
          <w:numId w:val="2"/>
        </w:numPr>
        <w:spacing w:before="0" w:beforeAutospacing="0" w:after="0" w:afterAutospacing="0"/>
        <w:ind w:left="623" w:hanging="266"/>
        <w:jc w:val="both"/>
      </w:pPr>
      <w:r w:rsidRPr="00556560">
        <w:t xml:space="preserve">provádí zápis z jednání orgánů </w:t>
      </w:r>
      <w:r w:rsidR="002575CE" w:rsidRPr="00556560">
        <w:t xml:space="preserve">IPA-sekce ČR </w:t>
      </w:r>
      <w:r w:rsidRPr="00556560">
        <w:t>a takto vzniklé písemnosti zveřejňuje a distribuuje územním skupinám,</w:t>
      </w:r>
    </w:p>
    <w:p w:rsidR="00052385" w:rsidRPr="00556560" w:rsidRDefault="00052385" w:rsidP="00052385">
      <w:pPr>
        <w:pStyle w:val="NormlnsWWW"/>
        <w:keepLines/>
        <w:numPr>
          <w:ilvl w:val="1"/>
          <w:numId w:val="2"/>
        </w:numPr>
        <w:spacing w:before="0" w:beforeAutospacing="0" w:after="0" w:afterAutospacing="0"/>
        <w:ind w:left="623" w:hanging="266"/>
        <w:jc w:val="both"/>
      </w:pPr>
      <w:r w:rsidRPr="00556560">
        <w:t xml:space="preserve">působí v oblasti veřejné prezentace </w:t>
      </w:r>
      <w:r w:rsidR="002575CE" w:rsidRPr="00556560">
        <w:t xml:space="preserve">IPA-sekce ČR </w:t>
      </w:r>
      <w:r w:rsidRPr="00556560">
        <w:t xml:space="preserve">a za tímto účelem </w:t>
      </w:r>
      <w:r w:rsidR="002575CE" w:rsidRPr="00556560">
        <w:t xml:space="preserve">odpovídá za </w:t>
      </w:r>
      <w:r w:rsidRPr="00556560">
        <w:t>vede</w:t>
      </w:r>
      <w:r w:rsidR="002575CE" w:rsidRPr="00556560">
        <w:t>ní a aktualizaci</w:t>
      </w:r>
      <w:r w:rsidRPr="00556560">
        <w:t xml:space="preserve"> webové stránky </w:t>
      </w:r>
      <w:r w:rsidR="00E31C5E" w:rsidRPr="00556560">
        <w:t>IPA-sekce ČR</w:t>
      </w:r>
      <w:r w:rsidRPr="00556560">
        <w:t xml:space="preserve"> na Internetu ve spolupráci s funkcionáři </w:t>
      </w:r>
      <w:r w:rsidR="002575CE" w:rsidRPr="00556560">
        <w:t xml:space="preserve">IPA-sekce ČR </w:t>
      </w:r>
      <w:r w:rsidRPr="00556560">
        <w:t>a územních skupin;</w:t>
      </w:r>
    </w:p>
    <w:p w:rsidR="00052385" w:rsidRPr="00556560" w:rsidRDefault="00052385" w:rsidP="00052385">
      <w:pPr>
        <w:pStyle w:val="NormlnsWWW"/>
        <w:keepLines/>
        <w:numPr>
          <w:ilvl w:val="0"/>
          <w:numId w:val="2"/>
        </w:numPr>
        <w:spacing w:before="120" w:beforeAutospacing="0" w:after="120" w:afterAutospacing="0"/>
        <w:jc w:val="both"/>
      </w:pPr>
      <w:r w:rsidRPr="00556560">
        <w:t xml:space="preserve">Pokladník  </w:t>
      </w:r>
    </w:p>
    <w:p w:rsidR="00052385" w:rsidRPr="00556560" w:rsidRDefault="00052385" w:rsidP="00052385">
      <w:pPr>
        <w:pStyle w:val="NormlnsWWW"/>
        <w:keepLines/>
        <w:numPr>
          <w:ilvl w:val="1"/>
          <w:numId w:val="2"/>
        </w:numPr>
        <w:spacing w:before="0" w:beforeAutospacing="0" w:after="0" w:afterAutospacing="0"/>
        <w:ind w:left="623" w:hanging="266"/>
        <w:jc w:val="both"/>
      </w:pPr>
      <w:r w:rsidRPr="00556560">
        <w:t xml:space="preserve">vede účetnictví </w:t>
      </w:r>
      <w:r w:rsidR="002575CE" w:rsidRPr="00556560">
        <w:t>IPA-sekce ČR</w:t>
      </w:r>
      <w:r w:rsidRPr="00556560">
        <w:t>,</w:t>
      </w:r>
    </w:p>
    <w:p w:rsidR="0063675F" w:rsidRPr="00556560" w:rsidRDefault="00052385" w:rsidP="0063675F">
      <w:pPr>
        <w:pStyle w:val="NormlnsWWW"/>
        <w:keepLines/>
        <w:numPr>
          <w:ilvl w:val="1"/>
          <w:numId w:val="2"/>
        </w:numPr>
        <w:spacing w:before="0" w:beforeAutospacing="0" w:after="0" w:afterAutospacing="0"/>
        <w:ind w:left="623" w:hanging="266"/>
        <w:jc w:val="both"/>
      </w:pPr>
      <w:r w:rsidRPr="00556560">
        <w:t xml:space="preserve">je pověřen evidencí a péčí o majetek </w:t>
      </w:r>
      <w:r w:rsidR="002575CE" w:rsidRPr="00556560">
        <w:t xml:space="preserve">IPA-sekce ČR </w:t>
      </w:r>
      <w:r w:rsidRPr="00556560">
        <w:t>a provádí jeho inventarizaci,</w:t>
      </w:r>
    </w:p>
    <w:p w:rsidR="0063675F" w:rsidRPr="00556560" w:rsidRDefault="00052385" w:rsidP="0063675F">
      <w:pPr>
        <w:pStyle w:val="NormlnsWWW"/>
        <w:keepLines/>
        <w:numPr>
          <w:ilvl w:val="1"/>
          <w:numId w:val="2"/>
        </w:numPr>
        <w:spacing w:before="0" w:beforeAutospacing="0" w:after="0" w:afterAutospacing="0"/>
        <w:ind w:left="623" w:hanging="266"/>
        <w:jc w:val="both"/>
      </w:pPr>
      <w:r w:rsidRPr="00556560">
        <w:t>je odpovědný za včasné a řádné vyúčtování všech finančních operací a za provedení plateb ve stanovených lhůtách,</w:t>
      </w:r>
      <w:r w:rsidR="0063675F" w:rsidRPr="00556560">
        <w:t xml:space="preserve"> </w:t>
      </w:r>
    </w:p>
    <w:p w:rsidR="00052385" w:rsidRPr="00556560" w:rsidRDefault="0063675F" w:rsidP="0063675F">
      <w:pPr>
        <w:pStyle w:val="NormlnsWWW"/>
        <w:keepLines/>
        <w:numPr>
          <w:ilvl w:val="1"/>
          <w:numId w:val="2"/>
        </w:numPr>
        <w:spacing w:before="0" w:beforeAutospacing="0" w:after="0" w:afterAutospacing="0"/>
        <w:ind w:left="623" w:hanging="266"/>
        <w:jc w:val="both"/>
      </w:pPr>
      <w:r w:rsidRPr="00556560">
        <w:t>dbá o řádné odvody příspěvků pro předsednictvo sekce, předkládá předsednictvu návrh na zrušení členství z důvodu neuhrazení členského příspěvku,</w:t>
      </w:r>
    </w:p>
    <w:p w:rsidR="00052385" w:rsidRPr="00556560" w:rsidRDefault="00052385" w:rsidP="00052385">
      <w:pPr>
        <w:pStyle w:val="NormlnsWWW"/>
        <w:keepLines/>
        <w:numPr>
          <w:ilvl w:val="1"/>
          <w:numId w:val="2"/>
        </w:numPr>
        <w:spacing w:before="0" w:beforeAutospacing="0" w:after="0" w:afterAutospacing="0"/>
        <w:ind w:left="623" w:hanging="266"/>
        <w:jc w:val="both"/>
      </w:pPr>
      <w:r w:rsidRPr="00556560">
        <w:t>odpovídá za zpracování ročního daňového přiznání a případný odvod daně finančnímu úřadu,</w:t>
      </w:r>
    </w:p>
    <w:p w:rsidR="00052385" w:rsidRPr="00556560" w:rsidRDefault="00052385" w:rsidP="00052385">
      <w:pPr>
        <w:pStyle w:val="NormlnsWWW"/>
        <w:keepLines/>
        <w:numPr>
          <w:ilvl w:val="1"/>
          <w:numId w:val="2"/>
        </w:numPr>
        <w:spacing w:before="0" w:beforeAutospacing="0" w:after="0" w:afterAutospacing="0"/>
        <w:ind w:left="623" w:hanging="266"/>
        <w:jc w:val="both"/>
      </w:pPr>
      <w:r w:rsidRPr="00556560">
        <w:t>zpracovává roční zprávu o hospodaření, kterou předkládá předsednictvu sekce a kongresu a</w:t>
      </w:r>
    </w:p>
    <w:p w:rsidR="00052385" w:rsidRPr="00556560" w:rsidRDefault="00052385" w:rsidP="00052385">
      <w:pPr>
        <w:pStyle w:val="NormlnsWWW"/>
        <w:keepLines/>
        <w:numPr>
          <w:ilvl w:val="1"/>
          <w:numId w:val="2"/>
        </w:numPr>
        <w:spacing w:before="0" w:beforeAutospacing="0" w:after="0" w:afterAutospacing="0"/>
        <w:ind w:left="623" w:hanging="266"/>
        <w:jc w:val="both"/>
      </w:pPr>
      <w:r w:rsidRPr="00556560">
        <w:t xml:space="preserve">má podpisové právo k bankovním účtům </w:t>
      </w:r>
      <w:r w:rsidR="002575CE" w:rsidRPr="00556560">
        <w:t>IPA-sekce ČR;</w:t>
      </w:r>
    </w:p>
    <w:p w:rsidR="00052385" w:rsidRPr="00556560" w:rsidRDefault="00052385" w:rsidP="00CB6A7A">
      <w:pPr>
        <w:pStyle w:val="NormlnsWWW"/>
        <w:keepLines/>
        <w:numPr>
          <w:ilvl w:val="0"/>
          <w:numId w:val="2"/>
        </w:numPr>
        <w:spacing w:before="120" w:beforeAutospacing="0"/>
      </w:pPr>
      <w:r w:rsidRPr="00556560">
        <w:t>Členové předsednictva sekce plní úkoly v předsednictvem vymezených oblastech.</w:t>
      </w:r>
    </w:p>
    <w:p w:rsidR="00052385" w:rsidRDefault="00052385" w:rsidP="00B411A9">
      <w:pPr>
        <w:pStyle w:val="Normlnweb"/>
        <w:keepLines/>
        <w:spacing w:before="0" w:beforeAutospacing="0" w:after="0" w:afterAutospacing="0"/>
        <w:jc w:val="both"/>
      </w:pPr>
    </w:p>
    <w:p w:rsidR="00052385" w:rsidRPr="000A5E12" w:rsidRDefault="00052385" w:rsidP="00B411A9">
      <w:pPr>
        <w:pStyle w:val="Normlnweb"/>
        <w:keepLines/>
        <w:spacing w:before="0" w:beforeAutospacing="0" w:after="0" w:afterAutospacing="0"/>
        <w:jc w:val="both"/>
      </w:pPr>
    </w:p>
    <w:p w:rsidR="00052385" w:rsidRPr="000A5E12" w:rsidRDefault="00052385" w:rsidP="00052385">
      <w:pPr>
        <w:pStyle w:val="Normlnweb"/>
        <w:keepLines/>
        <w:spacing w:before="0" w:beforeAutospacing="0" w:after="60" w:afterAutospacing="0"/>
        <w:jc w:val="center"/>
        <w:rPr>
          <w:sz w:val="28"/>
        </w:rPr>
      </w:pPr>
      <w:r w:rsidRPr="000A5E12">
        <w:rPr>
          <w:b/>
          <w:bCs/>
          <w:sz w:val="28"/>
          <w:szCs w:val="27"/>
        </w:rPr>
        <w:t xml:space="preserve">ČLÁNEK </w:t>
      </w:r>
      <w:r w:rsidR="00E31C5E" w:rsidRPr="000A5E12">
        <w:rPr>
          <w:b/>
          <w:bCs/>
          <w:sz w:val="28"/>
          <w:szCs w:val="27"/>
        </w:rPr>
        <w:t>1</w:t>
      </w:r>
      <w:r w:rsidR="007E2514" w:rsidRPr="000A5E12">
        <w:rPr>
          <w:b/>
          <w:bCs/>
          <w:sz w:val="28"/>
          <w:szCs w:val="27"/>
        </w:rPr>
        <w:t>1</w:t>
      </w:r>
    </w:p>
    <w:p w:rsidR="00052385" w:rsidRPr="000A5E12" w:rsidRDefault="00052385" w:rsidP="00CA1B88">
      <w:pPr>
        <w:pStyle w:val="Normlnweb"/>
        <w:keepLines/>
        <w:spacing w:before="0" w:beforeAutospacing="0"/>
        <w:jc w:val="center"/>
        <w:rPr>
          <w:sz w:val="28"/>
        </w:rPr>
      </w:pPr>
      <w:r w:rsidRPr="000A5E12">
        <w:rPr>
          <w:b/>
          <w:bCs/>
          <w:sz w:val="28"/>
        </w:rPr>
        <w:t xml:space="preserve">REVIZNÍ KOMISE SEKCE </w:t>
      </w:r>
    </w:p>
    <w:p w:rsidR="00DB3170" w:rsidRDefault="00DB3170" w:rsidP="00DB3170">
      <w:pPr>
        <w:pStyle w:val="Normlnweb"/>
        <w:keepLines/>
        <w:spacing w:after="0" w:afterAutospacing="0"/>
        <w:jc w:val="center"/>
        <w:rPr>
          <w:bCs/>
          <w:sz w:val="28"/>
        </w:rPr>
      </w:pPr>
      <w:r>
        <w:rPr>
          <w:bCs/>
          <w:sz w:val="28"/>
        </w:rPr>
        <w:t>Oddíl 1</w:t>
      </w:r>
    </w:p>
    <w:p w:rsidR="00DB3170" w:rsidRDefault="00DB3170" w:rsidP="00DB3170">
      <w:pPr>
        <w:pStyle w:val="Normlnweb"/>
        <w:keepLines/>
        <w:spacing w:before="0" w:beforeAutospacing="0"/>
        <w:jc w:val="center"/>
        <w:rPr>
          <w:b/>
          <w:bCs/>
          <w:sz w:val="28"/>
        </w:rPr>
      </w:pPr>
      <w:r>
        <w:rPr>
          <w:b/>
          <w:bCs/>
        </w:rPr>
        <w:t>Mandát členů</w:t>
      </w:r>
      <w:r>
        <w:rPr>
          <w:b/>
          <w:bCs/>
          <w:sz w:val="28"/>
        </w:rPr>
        <w:t xml:space="preserve"> </w:t>
      </w:r>
    </w:p>
    <w:p w:rsidR="00DB3170" w:rsidRPr="00556560" w:rsidRDefault="00DB3170" w:rsidP="00C827C3">
      <w:pPr>
        <w:pStyle w:val="Normlnweb"/>
        <w:keepLines/>
        <w:numPr>
          <w:ilvl w:val="0"/>
          <w:numId w:val="32"/>
        </w:numPr>
        <w:spacing w:before="120" w:beforeAutospacing="0" w:after="120" w:afterAutospacing="0"/>
        <w:jc w:val="both"/>
      </w:pPr>
      <w:r w:rsidRPr="00556560">
        <w:t>Revizní komise sekce je volena kongresem a její mandát končí zvolením nové revizní komise.</w:t>
      </w:r>
    </w:p>
    <w:p w:rsidR="005C4871" w:rsidRPr="00556560" w:rsidRDefault="00DB3170" w:rsidP="00C827C3">
      <w:pPr>
        <w:pStyle w:val="Normlnweb"/>
        <w:keepLines/>
        <w:numPr>
          <w:ilvl w:val="0"/>
          <w:numId w:val="32"/>
        </w:numPr>
        <w:spacing w:before="120" w:beforeAutospacing="0" w:after="120" w:afterAutospacing="0"/>
        <w:jc w:val="both"/>
      </w:pPr>
      <w:r w:rsidRPr="00556560">
        <w:t>Odstoupí</w:t>
      </w:r>
      <w:r w:rsidR="003904B6" w:rsidRPr="00556560">
        <w:t>-</w:t>
      </w:r>
      <w:r w:rsidRPr="00556560">
        <w:t xml:space="preserve">li člen revizní komise sekce v  průběhu volebního období, </w:t>
      </w:r>
      <w:r w:rsidR="003904B6" w:rsidRPr="00556560">
        <w:t>rozhodne o obsazení</w:t>
      </w:r>
      <w:r w:rsidRPr="00556560">
        <w:t xml:space="preserve"> volného místa revizní komise sekce. Pro zánik mandátu nového člena se použije ustanovení odstavce 1.</w:t>
      </w:r>
    </w:p>
    <w:p w:rsidR="00B411A9" w:rsidRDefault="00B411A9" w:rsidP="000A5E12">
      <w:pPr>
        <w:pStyle w:val="Normlnweb"/>
        <w:keepLines/>
        <w:spacing w:after="0" w:afterAutospacing="0"/>
        <w:jc w:val="center"/>
        <w:rPr>
          <w:bCs/>
          <w:sz w:val="28"/>
        </w:rPr>
      </w:pPr>
    </w:p>
    <w:p w:rsidR="00B411A9" w:rsidRDefault="00B411A9" w:rsidP="000A5E12">
      <w:pPr>
        <w:pStyle w:val="Normlnweb"/>
        <w:keepLines/>
        <w:spacing w:after="0" w:afterAutospacing="0"/>
        <w:jc w:val="center"/>
        <w:rPr>
          <w:bCs/>
          <w:sz w:val="28"/>
        </w:rPr>
      </w:pPr>
    </w:p>
    <w:p w:rsidR="00DB3170" w:rsidRPr="00556560" w:rsidRDefault="00DB3170" w:rsidP="000A5E12">
      <w:pPr>
        <w:pStyle w:val="Normlnweb"/>
        <w:keepLines/>
        <w:spacing w:after="0" w:afterAutospacing="0"/>
        <w:jc w:val="center"/>
        <w:rPr>
          <w:bCs/>
          <w:sz w:val="28"/>
        </w:rPr>
      </w:pPr>
      <w:r w:rsidRPr="00556560">
        <w:rPr>
          <w:bCs/>
          <w:sz w:val="28"/>
        </w:rPr>
        <w:lastRenderedPageBreak/>
        <w:t>Oddíl 2</w:t>
      </w:r>
    </w:p>
    <w:p w:rsidR="00DB3170" w:rsidRPr="00556560" w:rsidRDefault="00DB3170" w:rsidP="00DB3170">
      <w:pPr>
        <w:pStyle w:val="Normlnweb"/>
        <w:keepLines/>
        <w:spacing w:before="0" w:beforeAutospacing="0"/>
        <w:jc w:val="center"/>
        <w:rPr>
          <w:b/>
          <w:bCs/>
          <w:sz w:val="28"/>
        </w:rPr>
      </w:pPr>
      <w:r w:rsidRPr="00556560">
        <w:rPr>
          <w:b/>
          <w:bCs/>
        </w:rPr>
        <w:t>Působnost revizní komise sekce</w:t>
      </w:r>
      <w:r w:rsidRPr="00556560">
        <w:rPr>
          <w:b/>
          <w:bCs/>
          <w:sz w:val="28"/>
        </w:rPr>
        <w:t xml:space="preserve"> </w:t>
      </w:r>
    </w:p>
    <w:p w:rsidR="002A5F90" w:rsidRPr="00556560" w:rsidRDefault="002A5F90" w:rsidP="002A5F90">
      <w:pPr>
        <w:pStyle w:val="Normlnweb"/>
        <w:keepLines/>
        <w:numPr>
          <w:ilvl w:val="0"/>
          <w:numId w:val="3"/>
        </w:numPr>
        <w:spacing w:before="120" w:beforeAutospacing="0" w:after="120" w:afterAutospacing="0"/>
        <w:jc w:val="both"/>
      </w:pPr>
      <w:r w:rsidRPr="00556560">
        <w:t>Revizní komise sekce je kontrolním orgánem IPA-sekce ČR pro všechny oblasti činností IPA-sekce ČR a územních skupin a je odpovědná kongresu.</w:t>
      </w:r>
    </w:p>
    <w:p w:rsidR="002A5F90" w:rsidRPr="00556560" w:rsidRDefault="002A5F90" w:rsidP="002A5F90">
      <w:pPr>
        <w:pStyle w:val="Normlnweb"/>
        <w:keepLines/>
        <w:numPr>
          <w:ilvl w:val="0"/>
          <w:numId w:val="3"/>
        </w:numPr>
        <w:spacing w:before="120" w:beforeAutospacing="0" w:after="120" w:afterAutospacing="0"/>
        <w:jc w:val="both"/>
      </w:pPr>
      <w:r w:rsidRPr="00556560">
        <w:t xml:space="preserve">Revizní komise sekce se skládá z předsedy a </w:t>
      </w:r>
      <w:r w:rsidR="00E3429C" w:rsidRPr="00556560">
        <w:t xml:space="preserve">maximálně </w:t>
      </w:r>
      <w:r w:rsidRPr="00556560">
        <w:t>čtyř členů. Předseda i členové revizní komise sekce mají právo účastnit se zasedání předsednictva sekce s hlasem poradním.</w:t>
      </w:r>
    </w:p>
    <w:p w:rsidR="002A5F90" w:rsidRPr="00556560" w:rsidRDefault="002A5F90" w:rsidP="002A5F90">
      <w:pPr>
        <w:pStyle w:val="Normlnweb"/>
        <w:keepLines/>
        <w:numPr>
          <w:ilvl w:val="0"/>
          <w:numId w:val="3"/>
        </w:numPr>
        <w:spacing w:before="120" w:beforeAutospacing="0" w:after="120" w:afterAutospacing="0"/>
        <w:jc w:val="both"/>
      </w:pPr>
      <w:r w:rsidRPr="00556560">
        <w:t>Revizní komise sekce se řídí svým statutem, který přijímá kongres.</w:t>
      </w:r>
    </w:p>
    <w:p w:rsidR="00DB3170" w:rsidRPr="00556560" w:rsidRDefault="002A5F90" w:rsidP="00B411A9">
      <w:pPr>
        <w:pStyle w:val="Normlnweb"/>
        <w:keepLines/>
        <w:numPr>
          <w:ilvl w:val="0"/>
          <w:numId w:val="3"/>
        </w:numPr>
        <w:spacing w:before="120" w:beforeAutospacing="0" w:after="0" w:afterAutospacing="0"/>
        <w:jc w:val="both"/>
      </w:pPr>
      <w:r w:rsidRPr="00556560">
        <w:t xml:space="preserve">Statut revizní komise sekce je uveden v příloze č. 1 k stanovám.  </w:t>
      </w:r>
    </w:p>
    <w:p w:rsidR="00544273" w:rsidRDefault="00544273" w:rsidP="00B411A9">
      <w:pPr>
        <w:pStyle w:val="Normlnweb"/>
        <w:keepLines/>
        <w:spacing w:before="0" w:beforeAutospacing="0" w:after="0" w:afterAutospacing="0"/>
        <w:jc w:val="both"/>
      </w:pPr>
    </w:p>
    <w:p w:rsidR="00544273" w:rsidRPr="002A5F90" w:rsidRDefault="00544273" w:rsidP="00B411A9">
      <w:pPr>
        <w:pStyle w:val="Normlnweb"/>
        <w:keepLines/>
        <w:spacing w:before="0" w:beforeAutospacing="0" w:after="0" w:afterAutospacing="0"/>
        <w:jc w:val="both"/>
      </w:pPr>
    </w:p>
    <w:p w:rsidR="00052385" w:rsidRPr="000A5E12" w:rsidRDefault="00052385" w:rsidP="00524ECE">
      <w:pPr>
        <w:pStyle w:val="Normlnweb"/>
        <w:keepLines/>
        <w:spacing w:before="120" w:beforeAutospacing="0" w:after="120" w:afterAutospacing="0"/>
        <w:jc w:val="center"/>
        <w:rPr>
          <w:sz w:val="28"/>
        </w:rPr>
      </w:pPr>
      <w:r w:rsidRPr="000A5E12">
        <w:rPr>
          <w:b/>
          <w:bCs/>
          <w:sz w:val="28"/>
          <w:szCs w:val="27"/>
        </w:rPr>
        <w:t xml:space="preserve">ČLÁNEK   </w:t>
      </w:r>
      <w:r w:rsidR="002A5F90" w:rsidRPr="000A5E12">
        <w:rPr>
          <w:b/>
          <w:bCs/>
          <w:sz w:val="28"/>
          <w:szCs w:val="27"/>
        </w:rPr>
        <w:t>1</w:t>
      </w:r>
      <w:r w:rsidR="007E2514" w:rsidRPr="000A5E12">
        <w:rPr>
          <w:b/>
          <w:bCs/>
          <w:sz w:val="28"/>
          <w:szCs w:val="27"/>
        </w:rPr>
        <w:t>2</w:t>
      </w:r>
    </w:p>
    <w:p w:rsidR="00052385" w:rsidRPr="000A5E12" w:rsidRDefault="00052385" w:rsidP="00385145">
      <w:pPr>
        <w:pStyle w:val="Normlnweb"/>
        <w:keepLines/>
        <w:spacing w:before="0" w:beforeAutospacing="0"/>
        <w:jc w:val="center"/>
        <w:rPr>
          <w:b/>
          <w:bCs/>
          <w:sz w:val="28"/>
        </w:rPr>
      </w:pPr>
      <w:r w:rsidRPr="000A5E12">
        <w:rPr>
          <w:b/>
          <w:bCs/>
          <w:sz w:val="28"/>
        </w:rPr>
        <w:t>SHROMÁŽDĚNÍ VEDOUCÍCH ÚZEMNÍCH SKUPIN</w:t>
      </w:r>
    </w:p>
    <w:p w:rsidR="00052385" w:rsidRPr="00556560" w:rsidRDefault="00052385" w:rsidP="00052385">
      <w:pPr>
        <w:pStyle w:val="Normlnweb"/>
        <w:keepLines/>
        <w:numPr>
          <w:ilvl w:val="0"/>
          <w:numId w:val="4"/>
        </w:numPr>
        <w:spacing w:before="120" w:beforeAutospacing="0" w:after="120" w:afterAutospacing="0"/>
        <w:jc w:val="both"/>
      </w:pPr>
      <w:r>
        <w:t>Shromáždění vedoucích územních skupin (dále jen „shromáždění“) je poradním orgánem předsednictva sekce, které je tvořeno vedoucí</w:t>
      </w:r>
      <w:r w:rsidR="005C4871">
        <w:t>mi jednotlivých územních skupin</w:t>
      </w:r>
      <w:r>
        <w:t xml:space="preserve">; svolává </w:t>
      </w:r>
      <w:r w:rsidRPr="00556560">
        <w:t>jej prezident sekce nejméně jednou ročně.</w:t>
      </w:r>
    </w:p>
    <w:p w:rsidR="00052385" w:rsidRPr="00556560" w:rsidRDefault="00052385" w:rsidP="00B411A9">
      <w:pPr>
        <w:pStyle w:val="Normlnweb"/>
        <w:keepLines/>
        <w:numPr>
          <w:ilvl w:val="0"/>
          <w:numId w:val="4"/>
        </w:numPr>
        <w:spacing w:before="120" w:beforeAutospacing="0" w:after="0" w:afterAutospacing="0"/>
        <w:jc w:val="both"/>
      </w:pPr>
      <w:r w:rsidRPr="00556560">
        <w:t xml:space="preserve">Shromáždění řeší v období mezi zasedáními kongresu veškeré otázky týkající se celé </w:t>
      </w:r>
      <w:r w:rsidR="005C4871" w:rsidRPr="00556560">
        <w:t>IPA-sekce ČR</w:t>
      </w:r>
      <w:r w:rsidRPr="00556560">
        <w:t>, pokud je o to předsednictvem sekce požádáno, a je oprávněno předkládat předsednictvu sekce návrhy a podněty. Shromáždění je usnášení schopné tehdy, je-li na shromáždění přítomn</w:t>
      </w:r>
      <w:r w:rsidR="005C4871" w:rsidRPr="00556560">
        <w:t>a</w:t>
      </w:r>
      <w:r w:rsidRPr="00556560">
        <w:t xml:space="preserve"> nejméně </w:t>
      </w:r>
      <w:r w:rsidR="005C4871" w:rsidRPr="00556560">
        <w:t>polovina</w:t>
      </w:r>
      <w:r w:rsidRPr="00556560">
        <w:t xml:space="preserve"> vedoucích územních skupin; usnesení shromáždění je přijato hlasuje-li pro něho tři čtvrtiny přítomných vedoucích územních skupin.</w:t>
      </w:r>
    </w:p>
    <w:p w:rsidR="001B6598" w:rsidRDefault="001B6598" w:rsidP="00556560">
      <w:pPr>
        <w:pStyle w:val="Normlnweb"/>
        <w:keepLines/>
        <w:spacing w:before="0" w:beforeAutospacing="0" w:after="0" w:afterAutospacing="0"/>
        <w:rPr>
          <w:color w:val="0070C0"/>
        </w:rPr>
      </w:pPr>
    </w:p>
    <w:p w:rsidR="00B411A9" w:rsidRPr="00B411A9" w:rsidRDefault="00B411A9" w:rsidP="00052385">
      <w:pPr>
        <w:pStyle w:val="Normlnweb"/>
        <w:keepLines/>
        <w:spacing w:before="0" w:beforeAutospacing="0" w:after="60" w:afterAutospacing="0"/>
        <w:jc w:val="center"/>
        <w:rPr>
          <w:b/>
          <w:bCs/>
        </w:rPr>
      </w:pPr>
    </w:p>
    <w:p w:rsidR="00052385" w:rsidRPr="008D2E07" w:rsidRDefault="00052385" w:rsidP="00052385">
      <w:pPr>
        <w:pStyle w:val="Normlnweb"/>
        <w:keepLines/>
        <w:spacing w:before="0" w:beforeAutospacing="0" w:after="60" w:afterAutospacing="0"/>
        <w:jc w:val="center"/>
        <w:rPr>
          <w:sz w:val="28"/>
          <w:szCs w:val="28"/>
        </w:rPr>
      </w:pPr>
      <w:r w:rsidRPr="008D2E07">
        <w:rPr>
          <w:b/>
          <w:bCs/>
          <w:sz w:val="28"/>
          <w:szCs w:val="28"/>
        </w:rPr>
        <w:t xml:space="preserve">ČLÁNEK </w:t>
      </w:r>
      <w:r w:rsidR="002A5F90" w:rsidRPr="008D2E07">
        <w:rPr>
          <w:b/>
          <w:bCs/>
          <w:sz w:val="28"/>
          <w:szCs w:val="28"/>
        </w:rPr>
        <w:t>1</w:t>
      </w:r>
      <w:r w:rsidR="007E2514" w:rsidRPr="008D2E07">
        <w:rPr>
          <w:b/>
          <w:bCs/>
          <w:sz w:val="28"/>
          <w:szCs w:val="28"/>
        </w:rPr>
        <w:t>3</w:t>
      </w:r>
    </w:p>
    <w:p w:rsidR="00052385" w:rsidRPr="00556560" w:rsidRDefault="00052385" w:rsidP="00385145">
      <w:pPr>
        <w:pStyle w:val="Normlnweb"/>
        <w:keepLines/>
        <w:spacing w:before="0" w:beforeAutospacing="0"/>
        <w:jc w:val="center"/>
        <w:rPr>
          <w:sz w:val="28"/>
          <w:szCs w:val="28"/>
        </w:rPr>
      </w:pPr>
      <w:r w:rsidRPr="00556560">
        <w:rPr>
          <w:b/>
          <w:bCs/>
          <w:sz w:val="28"/>
          <w:szCs w:val="28"/>
        </w:rPr>
        <w:t>ÚZEMNÍ SKUPINY</w:t>
      </w:r>
    </w:p>
    <w:p w:rsidR="000A7AA3" w:rsidRPr="00556560" w:rsidRDefault="00052385" w:rsidP="000A7AA3">
      <w:pPr>
        <w:pStyle w:val="Normlnweb"/>
        <w:keepLines/>
        <w:numPr>
          <w:ilvl w:val="0"/>
          <w:numId w:val="5"/>
        </w:numPr>
        <w:spacing w:before="0" w:beforeAutospacing="0" w:after="120" w:afterAutospacing="0"/>
        <w:jc w:val="both"/>
      </w:pPr>
      <w:r w:rsidRPr="00556560">
        <w:t xml:space="preserve">Územní skupiny jsou </w:t>
      </w:r>
      <w:r w:rsidR="005C4871" w:rsidRPr="00556560">
        <w:t xml:space="preserve">pobočnými spolky a </w:t>
      </w:r>
      <w:r w:rsidR="00BE3527" w:rsidRPr="00556560">
        <w:t>organizačními jednotkami</w:t>
      </w:r>
      <w:r w:rsidRPr="00556560">
        <w:t xml:space="preserve"> </w:t>
      </w:r>
      <w:r w:rsidR="005C4871" w:rsidRPr="00556560">
        <w:t xml:space="preserve">IPA-sekce ČR </w:t>
      </w:r>
      <w:r w:rsidRPr="00556560">
        <w:t xml:space="preserve">zakládanými předsednictvem sekce. </w:t>
      </w:r>
    </w:p>
    <w:p w:rsidR="00001568" w:rsidRPr="00556560" w:rsidRDefault="00052385" w:rsidP="00FC685F">
      <w:pPr>
        <w:pStyle w:val="Normlnweb"/>
        <w:keepLines/>
        <w:numPr>
          <w:ilvl w:val="0"/>
          <w:numId w:val="5"/>
        </w:numPr>
        <w:spacing w:before="0" w:beforeAutospacing="0" w:after="120" w:afterAutospacing="0"/>
        <w:jc w:val="both"/>
      </w:pPr>
      <w:r w:rsidRPr="00556560">
        <w:t>Územní skupiny jsou samostatnými právními subjekty a účetními jednotkami</w:t>
      </w:r>
      <w:r w:rsidR="000E593A" w:rsidRPr="00556560">
        <w:t xml:space="preserve"> zapsanými ve spolkovém rejstříku a</w:t>
      </w:r>
      <w:r w:rsidRPr="00556560">
        <w:t xml:space="preserve"> registrovanými </w:t>
      </w:r>
      <w:r w:rsidR="000E593A" w:rsidRPr="00556560">
        <w:t>u</w:t>
      </w:r>
      <w:r w:rsidRPr="00556560">
        <w:t xml:space="preserve"> </w:t>
      </w:r>
      <w:r w:rsidR="000E593A" w:rsidRPr="00556560">
        <w:t xml:space="preserve">příslušného </w:t>
      </w:r>
      <w:r w:rsidRPr="00556560">
        <w:t>finanční</w:t>
      </w:r>
      <w:r w:rsidR="000E593A" w:rsidRPr="00556560">
        <w:t>ho</w:t>
      </w:r>
      <w:r w:rsidRPr="00556560">
        <w:t xml:space="preserve"> úř</w:t>
      </w:r>
      <w:r w:rsidR="000E593A" w:rsidRPr="00556560">
        <w:t>adu</w:t>
      </w:r>
      <w:r w:rsidR="00E10A6B" w:rsidRPr="00556560">
        <w:t xml:space="preserve"> podle sídla územní skupiny, jehož statutárním zástupcem je vedoucí územní skupiny.</w:t>
      </w:r>
    </w:p>
    <w:p w:rsidR="00EF2186" w:rsidRPr="00556560" w:rsidRDefault="00EF2186" w:rsidP="00052385">
      <w:pPr>
        <w:pStyle w:val="Normlnweb"/>
        <w:keepLines/>
        <w:numPr>
          <w:ilvl w:val="0"/>
          <w:numId w:val="5"/>
        </w:numPr>
        <w:spacing w:before="0" w:beforeAutospacing="0" w:after="0" w:afterAutospacing="0"/>
        <w:jc w:val="both"/>
      </w:pPr>
      <w:r w:rsidRPr="00556560">
        <w:t xml:space="preserve">Název územní skupiny </w:t>
      </w:r>
      <w:r w:rsidR="003904B6" w:rsidRPr="00556560">
        <w:t>je: International</w:t>
      </w:r>
      <w:r w:rsidRPr="00556560">
        <w:t xml:space="preserve"> Police Association, sekce </w:t>
      </w:r>
      <w:r w:rsidR="00602343" w:rsidRPr="00556560">
        <w:t>Česká</w:t>
      </w:r>
      <w:r w:rsidR="00602343">
        <w:t xml:space="preserve"> republika </w:t>
      </w:r>
      <w:r w:rsidR="00556560" w:rsidRPr="00556560">
        <w:t>z.s.</w:t>
      </w:r>
      <w:r w:rsidRPr="00556560">
        <w:t>, územní skupina č. …(pořadové číslo a název sídla územní skupiny, např. 101 Cheb)</w:t>
      </w:r>
    </w:p>
    <w:p w:rsidR="000A7AA3" w:rsidRPr="00556560" w:rsidRDefault="000A7AA3" w:rsidP="000A7AA3">
      <w:pPr>
        <w:pStyle w:val="Normlnweb"/>
        <w:keepLines/>
        <w:numPr>
          <w:ilvl w:val="0"/>
          <w:numId w:val="5"/>
        </w:numPr>
        <w:spacing w:before="120" w:beforeAutospacing="0" w:after="120" w:afterAutospacing="0"/>
        <w:jc w:val="both"/>
      </w:pPr>
      <w:r w:rsidRPr="00556560">
        <w:t>Z</w:t>
      </w:r>
      <w:r w:rsidR="00C70B0D" w:rsidRPr="00556560">
        <w:t>e svého</w:t>
      </w:r>
      <w:r w:rsidRPr="00556560">
        <w:t> právníh</w:t>
      </w:r>
      <w:r w:rsidR="00C70B0D" w:rsidRPr="00556560">
        <w:t>o</w:t>
      </w:r>
      <w:r w:rsidRPr="00556560">
        <w:t xml:space="preserve"> jednání </w:t>
      </w:r>
      <w:r w:rsidR="00C70B0D" w:rsidRPr="00556560">
        <w:t xml:space="preserve">je územní skupina zavázána zcela samostatně; IPA-sekce ČR není právním jednáním </w:t>
      </w:r>
      <w:r w:rsidRPr="00556560">
        <w:t>územních skupin nijak zavázán</w:t>
      </w:r>
      <w:r w:rsidR="00C70B0D" w:rsidRPr="00556560">
        <w:t>a</w:t>
      </w:r>
      <w:r w:rsidRPr="00556560">
        <w:t>.</w:t>
      </w:r>
    </w:p>
    <w:p w:rsidR="000A7AA3" w:rsidRPr="00556560" w:rsidRDefault="00C70B0D" w:rsidP="000A7AA3">
      <w:pPr>
        <w:pStyle w:val="Normlnweb"/>
        <w:keepLines/>
        <w:numPr>
          <w:ilvl w:val="0"/>
          <w:numId w:val="5"/>
        </w:numPr>
        <w:spacing w:before="120" w:beforeAutospacing="0" w:after="120" w:afterAutospacing="0"/>
        <w:jc w:val="both"/>
      </w:pPr>
      <w:r w:rsidRPr="00556560">
        <w:t>Územní skupina ručí zcela samostatně za své dluhy</w:t>
      </w:r>
      <w:r w:rsidR="00AE6354" w:rsidRPr="00556560">
        <w:t xml:space="preserve"> a jiné závazky</w:t>
      </w:r>
      <w:r w:rsidRPr="00556560">
        <w:t xml:space="preserve">. </w:t>
      </w:r>
    </w:p>
    <w:p w:rsidR="00052385" w:rsidRPr="00556560" w:rsidRDefault="00052385" w:rsidP="00052385">
      <w:pPr>
        <w:pStyle w:val="Normlnweb"/>
        <w:keepLines/>
        <w:numPr>
          <w:ilvl w:val="0"/>
          <w:numId w:val="5"/>
        </w:numPr>
        <w:spacing w:before="120" w:beforeAutospacing="0" w:after="120" w:afterAutospacing="0"/>
        <w:jc w:val="both"/>
      </w:pPr>
      <w:r w:rsidRPr="00556560">
        <w:t xml:space="preserve">V žádosti o vznik nové územní skupiny se uvede adresa a sídlo nově zřizované územní skupiny, jména a adresy </w:t>
      </w:r>
      <w:r w:rsidR="00423C54" w:rsidRPr="00556560">
        <w:t xml:space="preserve">členů </w:t>
      </w:r>
      <w:r w:rsidRPr="00556560">
        <w:t>oprávněných jednat jménem přípravného výboru</w:t>
      </w:r>
      <w:r w:rsidR="00423C54" w:rsidRPr="00556560">
        <w:t xml:space="preserve"> </w:t>
      </w:r>
      <w:r w:rsidRPr="00556560">
        <w:t>a předpokládaný počet členů skupiny.</w:t>
      </w:r>
    </w:p>
    <w:p w:rsidR="00376E6F" w:rsidRPr="00556560" w:rsidRDefault="00376E6F" w:rsidP="00376E6F">
      <w:pPr>
        <w:pStyle w:val="Normlnweb"/>
        <w:keepLines/>
        <w:numPr>
          <w:ilvl w:val="0"/>
          <w:numId w:val="5"/>
        </w:numPr>
        <w:spacing w:before="120" w:beforeAutospacing="0" w:after="120" w:afterAutospacing="0"/>
        <w:jc w:val="both"/>
      </w:pPr>
      <w:r w:rsidRPr="00556560">
        <w:t>Pro vznik územní skupiny je třeba nejméně dvaceti zakládajících členů.</w:t>
      </w:r>
    </w:p>
    <w:p w:rsidR="00423C54" w:rsidRPr="00556560" w:rsidRDefault="00052385" w:rsidP="00052385">
      <w:pPr>
        <w:pStyle w:val="Normlnweb"/>
        <w:keepLines/>
        <w:numPr>
          <w:ilvl w:val="0"/>
          <w:numId w:val="5"/>
        </w:numPr>
        <w:spacing w:before="120" w:beforeAutospacing="0" w:after="120" w:afterAutospacing="0"/>
        <w:jc w:val="both"/>
      </w:pPr>
      <w:r w:rsidRPr="00556560">
        <w:lastRenderedPageBreak/>
        <w:t>Jestliže předsednictvo sekce udělí souhlas k založení nové územní skupiny, určí přípravný výbor termín ustavující členské schůze územní skupiny</w:t>
      </w:r>
      <w:r w:rsidR="00423C54" w:rsidRPr="00556560">
        <w:t>.</w:t>
      </w:r>
    </w:p>
    <w:p w:rsidR="00C70B0D" w:rsidRPr="00556560" w:rsidRDefault="00423C54" w:rsidP="00052385">
      <w:pPr>
        <w:pStyle w:val="Normlnweb"/>
        <w:keepLines/>
        <w:numPr>
          <w:ilvl w:val="0"/>
          <w:numId w:val="5"/>
        </w:numPr>
        <w:spacing w:before="120" w:beforeAutospacing="0" w:after="120" w:afterAutospacing="0"/>
        <w:jc w:val="both"/>
      </w:pPr>
      <w:r w:rsidRPr="00556560">
        <w:t xml:space="preserve">Členové přítomní na ustavující schůzi se zapíší do listiny přítomných a podepíší k údaji o svém jménu, číslu průkazu člena IPA a </w:t>
      </w:r>
      <w:r w:rsidR="00C70B0D" w:rsidRPr="00556560">
        <w:t>bydlišti.</w:t>
      </w:r>
      <w:r w:rsidRPr="00556560">
        <w:t xml:space="preserve"> Správnost a úplnost listiny přítomných ověří delegát předsednictva sekce nebo osoba jím pověřená. </w:t>
      </w:r>
    </w:p>
    <w:p w:rsidR="00423C54" w:rsidRPr="00556560" w:rsidRDefault="00423C54" w:rsidP="00052385">
      <w:pPr>
        <w:pStyle w:val="Normlnweb"/>
        <w:keepLines/>
        <w:numPr>
          <w:ilvl w:val="0"/>
          <w:numId w:val="5"/>
        </w:numPr>
        <w:spacing w:before="120" w:beforeAutospacing="0" w:after="120" w:afterAutospacing="0"/>
        <w:jc w:val="both"/>
      </w:pPr>
      <w:r w:rsidRPr="00556560">
        <w:t>Platí, že osoby zapsané v listině přítomných žádají o zřízení nové územní skupiny a stávají se jejími členy.</w:t>
      </w:r>
    </w:p>
    <w:p w:rsidR="000A7AA3" w:rsidRPr="00556560" w:rsidRDefault="000A7AA3" w:rsidP="00052385">
      <w:pPr>
        <w:pStyle w:val="Normlnweb"/>
        <w:keepLines/>
        <w:numPr>
          <w:ilvl w:val="0"/>
          <w:numId w:val="5"/>
        </w:numPr>
        <w:spacing w:before="120" w:beforeAutospacing="0" w:after="120" w:afterAutospacing="0"/>
        <w:jc w:val="both"/>
      </w:pPr>
      <w:r w:rsidRPr="00556560">
        <w:t xml:space="preserve">Ustavující schůze </w:t>
      </w:r>
      <w:r w:rsidR="00052385" w:rsidRPr="00556560">
        <w:t xml:space="preserve">zvolí předsednictvo územní skupiny a revizní komisi územní skupiny. </w:t>
      </w:r>
      <w:r w:rsidRPr="00556560">
        <w:t>Ustavující schůze přijímá usnesení většinou hlasů přítomných v době hlasování.</w:t>
      </w:r>
    </w:p>
    <w:p w:rsidR="00926CF8" w:rsidRPr="00556560" w:rsidRDefault="00926CF8" w:rsidP="00052385">
      <w:pPr>
        <w:pStyle w:val="Normlnweb"/>
        <w:keepLines/>
        <w:numPr>
          <w:ilvl w:val="0"/>
          <w:numId w:val="5"/>
        </w:numPr>
        <w:spacing w:before="120" w:beforeAutospacing="0" w:after="120" w:afterAutospacing="0"/>
        <w:jc w:val="both"/>
      </w:pPr>
      <w:r w:rsidRPr="00556560">
        <w:t>Nově zvolený statutární zástupce předá I. viceprezidentovi kopie dokumentů z ustavující schůze potřebné k vyhotovení zakládací listiny územní skupiny.</w:t>
      </w:r>
    </w:p>
    <w:p w:rsidR="00E44AD1" w:rsidRPr="00556560" w:rsidRDefault="00E44AD1" w:rsidP="00052385">
      <w:pPr>
        <w:pStyle w:val="Normlnweb"/>
        <w:keepLines/>
        <w:numPr>
          <w:ilvl w:val="0"/>
          <w:numId w:val="5"/>
        </w:numPr>
        <w:spacing w:before="120" w:beforeAutospacing="0" w:after="120" w:afterAutospacing="0"/>
        <w:jc w:val="both"/>
      </w:pPr>
      <w:r w:rsidRPr="00556560">
        <w:t xml:space="preserve">Nově zvolený statutární zástupce územní skupiny </w:t>
      </w:r>
      <w:r w:rsidR="00926CF8" w:rsidRPr="00556560">
        <w:t xml:space="preserve">předloží viceprezidentovi sekce </w:t>
      </w:r>
      <w:r w:rsidRPr="00556560">
        <w:t xml:space="preserve">údaje </w:t>
      </w:r>
      <w:r w:rsidR="00FB5473" w:rsidRPr="00556560">
        <w:t xml:space="preserve">stanovené zákonem č. 304/2013 Sb., </w:t>
      </w:r>
      <w:r w:rsidR="00FB5473" w:rsidRPr="00556560">
        <w:rPr>
          <w:bCs/>
        </w:rPr>
        <w:t xml:space="preserve">o veřejných rejstřících právnických a fyzických osob, </w:t>
      </w:r>
      <w:r w:rsidR="00FB5473" w:rsidRPr="00556560">
        <w:t xml:space="preserve">hlava III. díl 2, </w:t>
      </w:r>
      <w:r w:rsidRPr="00556560">
        <w:t xml:space="preserve">potřebné pro </w:t>
      </w:r>
      <w:r w:rsidR="005064B1" w:rsidRPr="00556560">
        <w:t>zápis nově vzniklé územní skupiny do veřejného rejstříku.</w:t>
      </w:r>
    </w:p>
    <w:p w:rsidR="000A7AA3" w:rsidRPr="00556560" w:rsidRDefault="000A7AA3" w:rsidP="000A7AA3">
      <w:pPr>
        <w:pStyle w:val="Normlnweb"/>
        <w:keepLines/>
        <w:numPr>
          <w:ilvl w:val="0"/>
          <w:numId w:val="5"/>
        </w:numPr>
        <w:spacing w:before="120" w:beforeAutospacing="0" w:after="120" w:afterAutospacing="0"/>
        <w:jc w:val="both"/>
      </w:pPr>
      <w:r w:rsidRPr="00556560">
        <w:t>Územní skupina vzniká dnem zápisu do veřejného rejstříku.</w:t>
      </w:r>
    </w:p>
    <w:p w:rsidR="00052385" w:rsidRPr="00556560" w:rsidRDefault="00052385" w:rsidP="00052385">
      <w:pPr>
        <w:pStyle w:val="Normlnweb"/>
        <w:keepLines/>
        <w:numPr>
          <w:ilvl w:val="0"/>
          <w:numId w:val="5"/>
        </w:numPr>
        <w:spacing w:before="120" w:beforeAutospacing="0" w:after="120" w:afterAutospacing="0"/>
        <w:jc w:val="both"/>
      </w:pPr>
      <w:r w:rsidRPr="00556560">
        <w:t>Usnesení orgánů sekce České republiky jsou pro územní skupinu závazná a územní skupina je povinna je plnit.</w:t>
      </w:r>
    </w:p>
    <w:p w:rsidR="00052385" w:rsidRPr="00556560" w:rsidRDefault="00052385" w:rsidP="00052385">
      <w:pPr>
        <w:pStyle w:val="Normlnweb"/>
        <w:keepLines/>
        <w:numPr>
          <w:ilvl w:val="0"/>
          <w:numId w:val="5"/>
        </w:numPr>
        <w:spacing w:before="120" w:beforeAutospacing="0" w:after="120" w:afterAutospacing="0"/>
        <w:jc w:val="both"/>
      </w:pPr>
      <w:r w:rsidRPr="00556560">
        <w:t xml:space="preserve">K rozpuštění územní skupiny dojde na základě </w:t>
      </w:r>
    </w:p>
    <w:p w:rsidR="00052385" w:rsidRPr="00556560" w:rsidRDefault="00052385" w:rsidP="00052385">
      <w:pPr>
        <w:pStyle w:val="Normlnweb"/>
        <w:keepLines/>
        <w:numPr>
          <w:ilvl w:val="1"/>
          <w:numId w:val="5"/>
        </w:numPr>
        <w:spacing w:before="0" w:beforeAutospacing="0" w:after="0" w:afterAutospacing="0"/>
        <w:ind w:left="511" w:hanging="227"/>
        <w:jc w:val="both"/>
      </w:pPr>
      <w:r w:rsidRPr="00556560">
        <w:t>usnesení členské schůze územní skupiny nebo</w:t>
      </w:r>
    </w:p>
    <w:p w:rsidR="00E44AD1" w:rsidRPr="00556560" w:rsidRDefault="00052385" w:rsidP="00B411A9">
      <w:pPr>
        <w:pStyle w:val="Normlnweb"/>
        <w:keepLines/>
        <w:numPr>
          <w:ilvl w:val="1"/>
          <w:numId w:val="5"/>
        </w:numPr>
        <w:spacing w:after="0" w:afterAutospacing="0"/>
        <w:ind w:left="511" w:hanging="227"/>
        <w:jc w:val="both"/>
      </w:pPr>
      <w:r w:rsidRPr="00556560">
        <w:t>usnesení předsednictva sekce vydaného na návrh revizní komise sekce, a to v případě porušování stanov sekce České republiky, nebo neplnění usnesení orgánů sekce České republiky.</w:t>
      </w:r>
    </w:p>
    <w:p w:rsidR="00052385" w:rsidRPr="00556560" w:rsidRDefault="00052385" w:rsidP="00052385">
      <w:pPr>
        <w:pStyle w:val="Normlnweb"/>
        <w:keepLines/>
        <w:spacing w:before="0" w:beforeAutospacing="0" w:after="0" w:afterAutospacing="0"/>
      </w:pPr>
    </w:p>
    <w:p w:rsidR="00C262B1" w:rsidRPr="00556560" w:rsidRDefault="00C262B1" w:rsidP="00052385">
      <w:pPr>
        <w:pStyle w:val="Normlnweb"/>
        <w:keepLines/>
        <w:spacing w:before="0" w:beforeAutospacing="0" w:after="0" w:afterAutospacing="0"/>
      </w:pPr>
    </w:p>
    <w:p w:rsidR="00052385" w:rsidRPr="00556560" w:rsidRDefault="00052385" w:rsidP="00052385">
      <w:pPr>
        <w:pStyle w:val="Normlnweb"/>
        <w:keepLines/>
        <w:spacing w:before="0" w:beforeAutospacing="0" w:after="60" w:afterAutospacing="0"/>
        <w:jc w:val="center"/>
        <w:rPr>
          <w:sz w:val="28"/>
          <w:szCs w:val="28"/>
        </w:rPr>
      </w:pPr>
      <w:r w:rsidRPr="00556560">
        <w:rPr>
          <w:b/>
          <w:bCs/>
          <w:sz w:val="28"/>
          <w:szCs w:val="28"/>
        </w:rPr>
        <w:t xml:space="preserve">ČLÁNEK </w:t>
      </w:r>
      <w:r w:rsidR="00E10A6B" w:rsidRPr="00556560">
        <w:rPr>
          <w:b/>
          <w:bCs/>
          <w:sz w:val="28"/>
          <w:szCs w:val="28"/>
        </w:rPr>
        <w:t>1</w:t>
      </w:r>
      <w:r w:rsidR="007E2514" w:rsidRPr="00556560">
        <w:rPr>
          <w:b/>
          <w:bCs/>
          <w:sz w:val="28"/>
          <w:szCs w:val="28"/>
        </w:rPr>
        <w:t>4</w:t>
      </w:r>
    </w:p>
    <w:p w:rsidR="00052385" w:rsidRPr="00556560" w:rsidRDefault="00052385" w:rsidP="00385145">
      <w:pPr>
        <w:pStyle w:val="Normlnweb"/>
        <w:keepLines/>
        <w:spacing w:before="0" w:beforeAutospacing="0"/>
        <w:jc w:val="center"/>
      </w:pPr>
      <w:r w:rsidRPr="00556560">
        <w:rPr>
          <w:b/>
          <w:bCs/>
          <w:sz w:val="28"/>
          <w:szCs w:val="28"/>
        </w:rPr>
        <w:t xml:space="preserve"> ČLENSKÉ SCHŮZE ÚZEMNÍ SKUPINY</w:t>
      </w:r>
    </w:p>
    <w:p w:rsidR="00052385" w:rsidRPr="00556560" w:rsidRDefault="00430D6D" w:rsidP="00052385">
      <w:pPr>
        <w:pStyle w:val="Normlnweb"/>
        <w:keepLines/>
        <w:numPr>
          <w:ilvl w:val="0"/>
          <w:numId w:val="13"/>
        </w:numPr>
        <w:spacing w:before="120" w:beforeAutospacing="0" w:after="120" w:afterAutospacing="0"/>
        <w:jc w:val="both"/>
      </w:pPr>
      <w:r w:rsidRPr="00556560">
        <w:t>Č</w:t>
      </w:r>
      <w:r w:rsidR="00052385" w:rsidRPr="00556560">
        <w:t>lenská schůze je nejvyšším orgánem územní skupiny, která</w:t>
      </w:r>
    </w:p>
    <w:p w:rsidR="00EE649C" w:rsidRPr="00556560" w:rsidRDefault="00EE649C" w:rsidP="00430D6D">
      <w:pPr>
        <w:pStyle w:val="Normlnweb"/>
        <w:keepLines/>
        <w:numPr>
          <w:ilvl w:val="1"/>
          <w:numId w:val="13"/>
        </w:numPr>
        <w:jc w:val="both"/>
      </w:pPr>
      <w:r w:rsidRPr="00556560">
        <w:t>odpovídá za řešení všech záležitostí územní skupiny s konečnou platností,</w:t>
      </w:r>
    </w:p>
    <w:p w:rsidR="00430D6D" w:rsidRPr="00556560" w:rsidRDefault="00052385" w:rsidP="00430D6D">
      <w:pPr>
        <w:pStyle w:val="Normlnweb"/>
        <w:keepLines/>
        <w:numPr>
          <w:ilvl w:val="1"/>
          <w:numId w:val="13"/>
        </w:numPr>
        <w:jc w:val="both"/>
      </w:pPr>
      <w:r w:rsidRPr="00556560">
        <w:t>je svolávána vedoucím územní skupiny jednou ročně</w:t>
      </w:r>
      <w:r w:rsidR="00430D6D" w:rsidRPr="00556560">
        <w:t>,</w:t>
      </w:r>
    </w:p>
    <w:p w:rsidR="00430D6D" w:rsidRPr="00556560" w:rsidRDefault="00430D6D" w:rsidP="00430D6D">
      <w:pPr>
        <w:pStyle w:val="Normlnweb"/>
        <w:keepLines/>
        <w:numPr>
          <w:ilvl w:val="1"/>
          <w:numId w:val="13"/>
        </w:numPr>
        <w:jc w:val="both"/>
      </w:pPr>
      <w:r w:rsidRPr="00556560">
        <w:t>projednává a schvaluje zprávu o činnosti předsednictva územní skupiny za období od konání poslední členské schůze,</w:t>
      </w:r>
    </w:p>
    <w:p w:rsidR="00430D6D" w:rsidRPr="00556560" w:rsidRDefault="00430D6D" w:rsidP="00430D6D">
      <w:pPr>
        <w:pStyle w:val="Normlnweb"/>
        <w:keepLines/>
        <w:numPr>
          <w:ilvl w:val="1"/>
          <w:numId w:val="13"/>
        </w:numPr>
        <w:jc w:val="both"/>
      </w:pPr>
      <w:r w:rsidRPr="00556560">
        <w:t>projednává a schvaluje zprávu o hospodaření územní skupiny,</w:t>
      </w:r>
    </w:p>
    <w:p w:rsidR="00052385" w:rsidRPr="00556560" w:rsidRDefault="00052385" w:rsidP="00430D6D">
      <w:pPr>
        <w:pStyle w:val="Normlnweb"/>
        <w:keepLines/>
        <w:numPr>
          <w:ilvl w:val="1"/>
          <w:numId w:val="13"/>
        </w:numPr>
        <w:jc w:val="both"/>
      </w:pPr>
      <w:r w:rsidRPr="00556560">
        <w:t>volí členy předsednictva územní skupiny</w:t>
      </w:r>
      <w:r w:rsidR="00EE649C" w:rsidRPr="00556560">
        <w:t xml:space="preserve">, </w:t>
      </w:r>
      <w:r w:rsidRPr="00556560">
        <w:t>členy revizní komise územní skupiny</w:t>
      </w:r>
      <w:r w:rsidR="00EE649C" w:rsidRPr="00556560">
        <w:t xml:space="preserve"> a delegáty na jednání kongresu IPA-sekce ČR,</w:t>
      </w:r>
    </w:p>
    <w:p w:rsidR="00EE649C" w:rsidRPr="00556560" w:rsidRDefault="00EE649C" w:rsidP="00430D6D">
      <w:pPr>
        <w:pStyle w:val="Normlnweb"/>
        <w:keepLines/>
        <w:numPr>
          <w:ilvl w:val="1"/>
          <w:numId w:val="13"/>
        </w:numPr>
        <w:jc w:val="both"/>
      </w:pPr>
      <w:r w:rsidRPr="00556560">
        <w:t>projednává a schvaluje plán činnosti územní skupiny na další období,</w:t>
      </w:r>
    </w:p>
    <w:p w:rsidR="00E10A6B" w:rsidRPr="00556560" w:rsidRDefault="00E10A6B" w:rsidP="00430D6D">
      <w:pPr>
        <w:pStyle w:val="Normlnweb"/>
        <w:keepLines/>
        <w:numPr>
          <w:ilvl w:val="1"/>
          <w:numId w:val="13"/>
        </w:numPr>
        <w:jc w:val="both"/>
      </w:pPr>
      <w:r w:rsidRPr="00556560">
        <w:t>předkládá vedoucímu územní skupiny podněty k projednání na shromáždění vedoucích územních skupin,</w:t>
      </w:r>
    </w:p>
    <w:p w:rsidR="00EE649C" w:rsidRPr="00556560" w:rsidRDefault="00EE649C" w:rsidP="00430D6D">
      <w:pPr>
        <w:pStyle w:val="Normlnweb"/>
        <w:keepLines/>
        <w:numPr>
          <w:ilvl w:val="1"/>
          <w:numId w:val="13"/>
        </w:numPr>
        <w:jc w:val="both"/>
      </w:pPr>
      <w:r w:rsidRPr="00556560">
        <w:t>předkládá delegátům kongresu IPA-sekce ČR</w:t>
      </w:r>
      <w:r w:rsidR="00E10A6B" w:rsidRPr="00556560">
        <w:t xml:space="preserve"> podněty k projednání na kongresu IPA-sekce ČR</w:t>
      </w:r>
    </w:p>
    <w:p w:rsidR="00052385" w:rsidRPr="00556560" w:rsidRDefault="00052385" w:rsidP="00E10A6B">
      <w:pPr>
        <w:pStyle w:val="Normlnweb"/>
        <w:keepLines/>
        <w:numPr>
          <w:ilvl w:val="1"/>
          <w:numId w:val="13"/>
        </w:numPr>
        <w:jc w:val="both"/>
      </w:pPr>
      <w:r w:rsidRPr="00556560">
        <w:t>rozhoduje usnesením o zániku územní skupiny; rozhodnutí musí být schváleno hlasy nejméně tří čtvrtin z více než poloviny přítomných členů územní skupiny.</w:t>
      </w:r>
    </w:p>
    <w:p w:rsidR="00052385" w:rsidRPr="00556560" w:rsidRDefault="00052385" w:rsidP="00CB6A7A">
      <w:pPr>
        <w:pStyle w:val="Normlnweb"/>
        <w:keepLines/>
        <w:numPr>
          <w:ilvl w:val="0"/>
          <w:numId w:val="13"/>
        </w:numPr>
        <w:spacing w:before="120" w:beforeAutospacing="0"/>
        <w:jc w:val="both"/>
      </w:pPr>
      <w:r w:rsidRPr="00556560">
        <w:t>Us</w:t>
      </w:r>
      <w:r w:rsidR="00E10A6B" w:rsidRPr="00556560">
        <w:t xml:space="preserve">nesení </w:t>
      </w:r>
      <w:r w:rsidRPr="00556560">
        <w:t>členské schůze</w:t>
      </w:r>
      <w:r w:rsidR="00E10A6B" w:rsidRPr="00556560">
        <w:t xml:space="preserve"> jsou závazná pro předsednictvo </w:t>
      </w:r>
      <w:r w:rsidRPr="00556560">
        <w:t xml:space="preserve">a každého člena územní skupiny. Tato usneseni nesmí být v rozporu se stanovami </w:t>
      </w:r>
      <w:r w:rsidR="00E10A6B" w:rsidRPr="00556560">
        <w:t xml:space="preserve">IPA-sekce ČR, </w:t>
      </w:r>
      <w:r w:rsidRPr="00556560">
        <w:t>nebo usnese</w:t>
      </w:r>
      <w:r w:rsidR="00E10A6B" w:rsidRPr="00556560">
        <w:t>ními</w:t>
      </w:r>
      <w:r w:rsidRPr="00556560">
        <w:t xml:space="preserve"> předsednictva sekce.</w:t>
      </w:r>
    </w:p>
    <w:p w:rsidR="00052385" w:rsidRPr="008D2E07" w:rsidRDefault="00052385" w:rsidP="00052385">
      <w:pPr>
        <w:pStyle w:val="Normlnweb"/>
        <w:keepLines/>
        <w:spacing w:before="0" w:beforeAutospacing="0" w:after="60" w:afterAutospacing="0"/>
        <w:jc w:val="center"/>
        <w:rPr>
          <w:sz w:val="28"/>
          <w:szCs w:val="28"/>
        </w:rPr>
      </w:pPr>
      <w:r w:rsidRPr="008D2E07">
        <w:rPr>
          <w:b/>
          <w:bCs/>
          <w:sz w:val="28"/>
          <w:szCs w:val="28"/>
        </w:rPr>
        <w:lastRenderedPageBreak/>
        <w:t>ČLÁNEK   1</w:t>
      </w:r>
      <w:r w:rsidR="007E2514" w:rsidRPr="008D2E07">
        <w:rPr>
          <w:b/>
          <w:bCs/>
          <w:sz w:val="28"/>
          <w:szCs w:val="28"/>
        </w:rPr>
        <w:t>5</w:t>
      </w:r>
    </w:p>
    <w:p w:rsidR="00052385" w:rsidRPr="008D2E07" w:rsidRDefault="00052385" w:rsidP="00052385">
      <w:pPr>
        <w:pStyle w:val="Normlnweb"/>
        <w:keepLines/>
        <w:spacing w:before="0" w:beforeAutospacing="0"/>
        <w:jc w:val="center"/>
        <w:rPr>
          <w:b/>
          <w:bCs/>
          <w:sz w:val="28"/>
          <w:szCs w:val="28"/>
        </w:rPr>
      </w:pPr>
      <w:r w:rsidRPr="008D2E07">
        <w:rPr>
          <w:b/>
          <w:bCs/>
          <w:sz w:val="28"/>
          <w:szCs w:val="28"/>
        </w:rPr>
        <w:t>PŘEDSEDNICTVO ÚZEMNÍ SKUPINY</w:t>
      </w:r>
    </w:p>
    <w:p w:rsidR="00052385" w:rsidRDefault="00052385" w:rsidP="00052385">
      <w:pPr>
        <w:pStyle w:val="Normlnweb"/>
        <w:keepLines/>
        <w:spacing w:after="0" w:afterAutospacing="0"/>
        <w:jc w:val="center"/>
        <w:rPr>
          <w:bCs/>
          <w:sz w:val="28"/>
          <w:szCs w:val="28"/>
        </w:rPr>
      </w:pPr>
      <w:r>
        <w:rPr>
          <w:bCs/>
          <w:sz w:val="28"/>
          <w:szCs w:val="28"/>
        </w:rPr>
        <w:t>Oddíl 1</w:t>
      </w:r>
    </w:p>
    <w:p w:rsidR="00052385" w:rsidRDefault="00052385" w:rsidP="00052385">
      <w:pPr>
        <w:pStyle w:val="Normlnweb"/>
        <w:keepLines/>
        <w:spacing w:before="0" w:beforeAutospacing="0"/>
        <w:jc w:val="center"/>
        <w:rPr>
          <w:b/>
          <w:bCs/>
        </w:rPr>
      </w:pPr>
      <w:r>
        <w:rPr>
          <w:b/>
          <w:bCs/>
        </w:rPr>
        <w:t>Mandát členů</w:t>
      </w:r>
    </w:p>
    <w:p w:rsidR="00052385" w:rsidRPr="000E593A" w:rsidRDefault="00052385" w:rsidP="00052385">
      <w:pPr>
        <w:pStyle w:val="Normlnweb"/>
        <w:keepLines/>
        <w:numPr>
          <w:ilvl w:val="0"/>
          <w:numId w:val="14"/>
        </w:numPr>
        <w:spacing w:before="120" w:beforeAutospacing="0" w:after="120" w:afterAutospacing="0"/>
        <w:jc w:val="both"/>
      </w:pPr>
      <w:r w:rsidRPr="000E593A">
        <w:t>Předsednictvo územní skupiny je voleno členskou schůzí územní skupiny</w:t>
      </w:r>
      <w:r w:rsidR="000E593A" w:rsidRPr="000E593A">
        <w:t xml:space="preserve"> na období tří let</w:t>
      </w:r>
      <w:r w:rsidR="00973F99" w:rsidRPr="000E593A">
        <w:t xml:space="preserve"> a </w:t>
      </w:r>
      <w:r w:rsidRPr="000E593A">
        <w:t>jeho mandát končí zvolením nového předsednictva.</w:t>
      </w:r>
    </w:p>
    <w:p w:rsidR="00052385" w:rsidRPr="000E593A" w:rsidRDefault="00052385" w:rsidP="00052385">
      <w:pPr>
        <w:pStyle w:val="Normlnweb"/>
        <w:keepLines/>
        <w:numPr>
          <w:ilvl w:val="0"/>
          <w:numId w:val="14"/>
        </w:numPr>
        <w:spacing w:before="120" w:beforeAutospacing="0" w:after="120" w:afterAutospacing="0"/>
        <w:jc w:val="both"/>
      </w:pPr>
      <w:r w:rsidRPr="000E593A">
        <w:t>Odstoupí</w:t>
      </w:r>
      <w:r w:rsidR="003904B6">
        <w:t>-</w:t>
      </w:r>
      <w:r w:rsidRPr="000E593A">
        <w:t>li člen předsednictva územní skupiny v průběhu volebního období, rozhodne o obsazení volného místa předsednictvo územní skupiny. Pro zánik mandátu nového člena se použije ustanovení odstavce 1.</w:t>
      </w:r>
    </w:p>
    <w:p w:rsidR="00052385" w:rsidRDefault="00052385" w:rsidP="00052385">
      <w:pPr>
        <w:pStyle w:val="Normlnweb"/>
        <w:keepLines/>
        <w:spacing w:after="0" w:afterAutospacing="0"/>
        <w:jc w:val="center"/>
        <w:rPr>
          <w:bCs/>
          <w:sz w:val="28"/>
        </w:rPr>
      </w:pPr>
      <w:r>
        <w:rPr>
          <w:bCs/>
          <w:sz w:val="28"/>
        </w:rPr>
        <w:t>Oddíl 2</w:t>
      </w:r>
    </w:p>
    <w:p w:rsidR="00052385" w:rsidRDefault="00052385" w:rsidP="00052385">
      <w:pPr>
        <w:pStyle w:val="Normlnweb"/>
        <w:keepLines/>
        <w:spacing w:before="0" w:beforeAutospacing="0"/>
        <w:jc w:val="center"/>
      </w:pPr>
      <w:r>
        <w:rPr>
          <w:b/>
          <w:bCs/>
        </w:rPr>
        <w:t>Působnost předsednictva územní skupiny</w:t>
      </w:r>
    </w:p>
    <w:p w:rsidR="00052385" w:rsidRPr="00556560" w:rsidRDefault="00052385" w:rsidP="00052385">
      <w:pPr>
        <w:pStyle w:val="Normlnweb"/>
        <w:keepLines/>
        <w:numPr>
          <w:ilvl w:val="0"/>
          <w:numId w:val="16"/>
        </w:numPr>
        <w:spacing w:before="0" w:beforeAutospacing="0" w:after="120" w:afterAutospacing="0"/>
        <w:jc w:val="both"/>
      </w:pPr>
      <w:r w:rsidRPr="00556560">
        <w:t>Předsednictvo řídí územní skupinu v</w:t>
      </w:r>
      <w:r w:rsidR="00973F99" w:rsidRPr="00556560">
        <w:t xml:space="preserve"> období mezi zasedáními členské schůze, a </w:t>
      </w:r>
      <w:r w:rsidRPr="00556560">
        <w:t>členské schůzi odpovídá za svoji činnost. Předsednictvo územní skupiny zejména:</w:t>
      </w:r>
    </w:p>
    <w:p w:rsidR="00052385" w:rsidRPr="00556560" w:rsidRDefault="00973F99" w:rsidP="00052385">
      <w:pPr>
        <w:pStyle w:val="Normlnweb"/>
        <w:keepLines/>
        <w:numPr>
          <w:ilvl w:val="1"/>
          <w:numId w:val="16"/>
        </w:numPr>
        <w:jc w:val="both"/>
      </w:pPr>
      <w:r w:rsidRPr="00556560">
        <w:t xml:space="preserve">předkládá </w:t>
      </w:r>
      <w:r w:rsidR="00052385" w:rsidRPr="00556560">
        <w:t>členské schůzi územní skupiny</w:t>
      </w:r>
      <w:r w:rsidRPr="00556560">
        <w:t xml:space="preserve"> zprávu o své činnosti a zprávu</w:t>
      </w:r>
      <w:r w:rsidR="001F00B6" w:rsidRPr="00556560">
        <w:t xml:space="preserve"> </w:t>
      </w:r>
      <w:r w:rsidR="00052385" w:rsidRPr="00556560">
        <w:t>o hospodaření,</w:t>
      </w:r>
    </w:p>
    <w:p w:rsidR="00052385" w:rsidRPr="00556560" w:rsidRDefault="00052385" w:rsidP="00052385">
      <w:pPr>
        <w:pStyle w:val="Normlnweb"/>
        <w:keepLines/>
        <w:numPr>
          <w:ilvl w:val="1"/>
          <w:numId w:val="16"/>
        </w:numPr>
        <w:spacing w:before="0" w:beforeAutospacing="0" w:after="0" w:afterAutospacing="0"/>
        <w:jc w:val="both"/>
      </w:pPr>
      <w:r w:rsidRPr="00556560">
        <w:t>projednává zprávy revizní komise územní skupiny a na její návrh činí opatření k nápravě nedostatků,</w:t>
      </w:r>
    </w:p>
    <w:p w:rsidR="00052385" w:rsidRPr="00556560" w:rsidRDefault="00052385" w:rsidP="00052385">
      <w:pPr>
        <w:pStyle w:val="Normlnweb"/>
        <w:keepLines/>
        <w:numPr>
          <w:ilvl w:val="1"/>
          <w:numId w:val="16"/>
        </w:numPr>
        <w:spacing w:before="0" w:beforeAutospacing="0" w:after="0" w:afterAutospacing="0"/>
        <w:jc w:val="both"/>
      </w:pPr>
      <w:r w:rsidRPr="00556560">
        <w:t>zastupuje územní skupinu při jednání s předsednictvem sekce, předsednictvy dalších územních skupin, při jednání se státními orgány a orgány samosprávy, s </w:t>
      </w:r>
      <w:r w:rsidR="003904B6" w:rsidRPr="00556560">
        <w:t>právnickými a fyzickými</w:t>
      </w:r>
      <w:r w:rsidR="00973F99" w:rsidRPr="00556560">
        <w:t xml:space="preserve"> osobami</w:t>
      </w:r>
      <w:r w:rsidRPr="00556560">
        <w:t xml:space="preserve">, a to prostřednictvím vedoucího územní skupiny nebo pověřených členů předsednictva územní skupiny, </w:t>
      </w:r>
    </w:p>
    <w:p w:rsidR="00052385" w:rsidRPr="00556560" w:rsidRDefault="00052385" w:rsidP="00052385">
      <w:pPr>
        <w:pStyle w:val="Normlnweb"/>
        <w:keepLines/>
        <w:numPr>
          <w:ilvl w:val="1"/>
          <w:numId w:val="16"/>
        </w:numPr>
        <w:jc w:val="both"/>
      </w:pPr>
      <w:r w:rsidRPr="00556560">
        <w:t xml:space="preserve">zřizuje odborné poradní komise k řešení odborných otázek ve věcech územní </w:t>
      </w:r>
      <w:r w:rsidR="003904B6" w:rsidRPr="00556560">
        <w:t>skupiny a zadává</w:t>
      </w:r>
      <w:r w:rsidRPr="00556560">
        <w:t xml:space="preserve"> jim k tomuto úkoly; jako člena poradní komise může přizvat odborníka, který není členem IPA,</w:t>
      </w:r>
    </w:p>
    <w:p w:rsidR="00052385" w:rsidRPr="00556560" w:rsidRDefault="00973F99" w:rsidP="00052385">
      <w:pPr>
        <w:pStyle w:val="Normlnweb"/>
        <w:keepLines/>
        <w:numPr>
          <w:ilvl w:val="1"/>
          <w:numId w:val="16"/>
        </w:numPr>
        <w:jc w:val="both"/>
      </w:pPr>
      <w:r w:rsidRPr="00556560">
        <w:t xml:space="preserve">rozhoduje </w:t>
      </w:r>
      <w:r w:rsidR="00052385" w:rsidRPr="00556560">
        <w:t>o přijetí nového člena územní skupiny, a to hlasy většiny všech členů předsednictva. Za ověření údajů uváděných v přihlášce za člena územní skupiny odpovídá vedoucí, sekretář nebo pokladník územní skupiny,</w:t>
      </w:r>
    </w:p>
    <w:p w:rsidR="00052385" w:rsidRPr="00556560" w:rsidRDefault="00052385" w:rsidP="00052385">
      <w:pPr>
        <w:pStyle w:val="Normlnweb"/>
        <w:keepLines/>
        <w:numPr>
          <w:ilvl w:val="1"/>
          <w:numId w:val="16"/>
        </w:numPr>
        <w:jc w:val="both"/>
      </w:pPr>
      <w:r w:rsidRPr="00556560">
        <w:t>rozhoduje o vyloučení člena územní skupiny na návrh revizní komise územní skupiny,</w:t>
      </w:r>
    </w:p>
    <w:p w:rsidR="00052385" w:rsidRPr="00556560" w:rsidRDefault="00052385" w:rsidP="00052385">
      <w:pPr>
        <w:pStyle w:val="Normlnweb"/>
        <w:keepLines/>
        <w:numPr>
          <w:ilvl w:val="1"/>
          <w:numId w:val="16"/>
        </w:numPr>
        <w:jc w:val="both"/>
      </w:pPr>
      <w:r w:rsidRPr="00556560">
        <w:t>odpovídá za hospodaření územní skupiny a</w:t>
      </w:r>
    </w:p>
    <w:p w:rsidR="00052385" w:rsidRPr="00556560" w:rsidRDefault="00052385" w:rsidP="00052385">
      <w:pPr>
        <w:pStyle w:val="Normlnweb"/>
        <w:keepLines/>
        <w:numPr>
          <w:ilvl w:val="1"/>
          <w:numId w:val="16"/>
        </w:numPr>
        <w:jc w:val="both"/>
      </w:pPr>
      <w:r w:rsidRPr="00556560">
        <w:t>předkládá předsednictvu sekce n</w:t>
      </w:r>
      <w:r w:rsidR="00973F99" w:rsidRPr="00556560">
        <w:t>ávrhy na udělení věcných darů, čestných odznaků a medailí IPA-sekce ČR,</w:t>
      </w:r>
    </w:p>
    <w:p w:rsidR="00052385" w:rsidRDefault="00052385" w:rsidP="00052385">
      <w:pPr>
        <w:pStyle w:val="Normlnweb"/>
        <w:keepLines/>
        <w:numPr>
          <w:ilvl w:val="0"/>
          <w:numId w:val="16"/>
        </w:numPr>
        <w:jc w:val="both"/>
      </w:pPr>
      <w:r>
        <w:t>jednání předsednictva územní skupiny svolává vedoucí územní skupiny nejméně jednou za tři měsíce nebo na žádost nejméně třetiny členů předsednictva územní skupiny.</w:t>
      </w:r>
    </w:p>
    <w:p w:rsidR="00052385" w:rsidRDefault="00052385" w:rsidP="00052385">
      <w:pPr>
        <w:pStyle w:val="Normlnweb"/>
        <w:keepLines/>
        <w:numPr>
          <w:ilvl w:val="0"/>
          <w:numId w:val="16"/>
        </w:numPr>
        <w:spacing w:before="120" w:beforeAutospacing="0" w:after="120" w:afterAutospacing="0"/>
        <w:jc w:val="both"/>
      </w:pPr>
      <w:r>
        <w:t xml:space="preserve">Předsednictvo územní skupiny informuje o své činnosti členskou základnu a to nejméně jednou ročně na členské schůzi územní skupiny. </w:t>
      </w:r>
    </w:p>
    <w:p w:rsidR="00052385" w:rsidRDefault="00052385" w:rsidP="00052385">
      <w:pPr>
        <w:pStyle w:val="Normlnweb"/>
        <w:keepLines/>
        <w:spacing w:after="0" w:afterAutospacing="0"/>
        <w:jc w:val="center"/>
        <w:rPr>
          <w:bCs/>
          <w:sz w:val="28"/>
        </w:rPr>
      </w:pPr>
      <w:r>
        <w:rPr>
          <w:bCs/>
          <w:sz w:val="28"/>
        </w:rPr>
        <w:t>Oddíl 3</w:t>
      </w:r>
    </w:p>
    <w:p w:rsidR="00052385" w:rsidRDefault="00052385" w:rsidP="00052385">
      <w:pPr>
        <w:pStyle w:val="Normlnweb"/>
        <w:keepLines/>
        <w:spacing w:before="0" w:beforeAutospacing="0"/>
        <w:jc w:val="center"/>
        <w:rPr>
          <w:b/>
          <w:bCs/>
        </w:rPr>
      </w:pPr>
      <w:r>
        <w:rPr>
          <w:b/>
          <w:bCs/>
        </w:rPr>
        <w:t>Složení předsednictva územní skupiny</w:t>
      </w:r>
    </w:p>
    <w:p w:rsidR="00052385" w:rsidRDefault="00052385" w:rsidP="00052385">
      <w:pPr>
        <w:pStyle w:val="Normlnweb"/>
        <w:keepLines/>
        <w:numPr>
          <w:ilvl w:val="0"/>
          <w:numId w:val="15"/>
        </w:numPr>
        <w:spacing w:before="120" w:beforeAutospacing="0" w:after="120" w:afterAutospacing="0"/>
      </w:pPr>
      <w:r>
        <w:t>Předsednictvo územní skupiny se skládá z</w:t>
      </w:r>
    </w:p>
    <w:p w:rsidR="00052385" w:rsidRDefault="00052385" w:rsidP="00052385">
      <w:pPr>
        <w:pStyle w:val="Normlnweb"/>
        <w:keepLines/>
        <w:numPr>
          <w:ilvl w:val="1"/>
          <w:numId w:val="15"/>
        </w:numPr>
      </w:pPr>
      <w:r>
        <w:t xml:space="preserve">vedoucího, </w:t>
      </w:r>
    </w:p>
    <w:p w:rsidR="00052385" w:rsidRDefault="00052385" w:rsidP="00037B33">
      <w:pPr>
        <w:pStyle w:val="Normlnweb"/>
        <w:keepLines/>
        <w:numPr>
          <w:ilvl w:val="1"/>
          <w:numId w:val="15"/>
        </w:numPr>
      </w:pPr>
      <w:r>
        <w:t>sekretáře,</w:t>
      </w:r>
    </w:p>
    <w:p w:rsidR="00052385" w:rsidRDefault="00052385" w:rsidP="00052385">
      <w:pPr>
        <w:pStyle w:val="Normlnweb"/>
        <w:keepLines/>
        <w:numPr>
          <w:ilvl w:val="1"/>
          <w:numId w:val="15"/>
        </w:numPr>
      </w:pPr>
      <w:r>
        <w:t>pokladníka,</w:t>
      </w:r>
    </w:p>
    <w:p w:rsidR="00052385" w:rsidRDefault="00052385" w:rsidP="00052385">
      <w:pPr>
        <w:pStyle w:val="Normlnweb"/>
        <w:keepLines/>
        <w:numPr>
          <w:ilvl w:val="1"/>
          <w:numId w:val="15"/>
        </w:numPr>
      </w:pPr>
      <w:r>
        <w:t>členů předsednictva.</w:t>
      </w:r>
    </w:p>
    <w:p w:rsidR="00037B33" w:rsidRPr="00556560" w:rsidRDefault="00037B33" w:rsidP="00037B33">
      <w:pPr>
        <w:pStyle w:val="Normlnweb"/>
        <w:keepLines/>
        <w:numPr>
          <w:ilvl w:val="0"/>
          <w:numId w:val="15"/>
        </w:numPr>
        <w:spacing w:before="120" w:beforeAutospacing="0"/>
      </w:pPr>
      <w:r w:rsidRPr="00556560">
        <w:lastRenderedPageBreak/>
        <w:t>Členská schůze územní skupiny může rozhodnout o sloučení funkce sekretáře a pokladníka a o počtu členů předsednictva územní skupiny.</w:t>
      </w:r>
    </w:p>
    <w:p w:rsidR="00052385" w:rsidRPr="00556560" w:rsidRDefault="00052385" w:rsidP="00052385">
      <w:pPr>
        <w:pStyle w:val="Normlnweb"/>
        <w:keepLines/>
        <w:numPr>
          <w:ilvl w:val="0"/>
          <w:numId w:val="15"/>
        </w:numPr>
        <w:spacing w:before="120" w:beforeAutospacing="0" w:after="120" w:afterAutospacing="0"/>
      </w:pPr>
      <w:r w:rsidRPr="00556560">
        <w:t>Vedoucí územní skupiny</w:t>
      </w:r>
    </w:p>
    <w:p w:rsidR="00052385" w:rsidRDefault="00052385" w:rsidP="00052385">
      <w:pPr>
        <w:pStyle w:val="Normlnweb"/>
        <w:keepLines/>
        <w:numPr>
          <w:ilvl w:val="1"/>
          <w:numId w:val="15"/>
        </w:numPr>
        <w:spacing w:before="0" w:beforeAutospacing="0" w:after="0" w:afterAutospacing="0"/>
        <w:jc w:val="both"/>
      </w:pPr>
      <w:r>
        <w:t xml:space="preserve">je statutárním </w:t>
      </w:r>
      <w:r w:rsidR="00973F99">
        <w:t>zástupcem územní skupiny</w:t>
      </w:r>
      <w:r w:rsidR="006F4D79">
        <w:t>,</w:t>
      </w:r>
      <w:r w:rsidR="00973F99">
        <w:t xml:space="preserve"> který</w:t>
      </w:r>
      <w:r>
        <w:t xml:space="preserve"> jedná jménem územní skupiny s jinými územními skupinami, s předsednictvem sekce, orgány státní správy a samosprávy, </w:t>
      </w:r>
      <w:r w:rsidR="003904B6">
        <w:t>soudy a dalšími</w:t>
      </w:r>
      <w:r>
        <w:t xml:space="preserve"> právnickými a fyzickými osobami,</w:t>
      </w:r>
    </w:p>
    <w:p w:rsidR="00052385" w:rsidRDefault="00052385" w:rsidP="00052385">
      <w:pPr>
        <w:pStyle w:val="NormlnsWWW"/>
        <w:keepLines/>
        <w:numPr>
          <w:ilvl w:val="1"/>
          <w:numId w:val="15"/>
        </w:numPr>
        <w:spacing w:before="0" w:beforeAutospacing="0" w:after="0" w:afterAutospacing="0"/>
        <w:ind w:left="528" w:hanging="244"/>
        <w:jc w:val="both"/>
      </w:pPr>
      <w:r>
        <w:t>po předchozím souhlasu předsednictva územní skupiny podepisuje smlouvy, dohody a další důležité dokumenty týkající se územní skupiny,</w:t>
      </w:r>
    </w:p>
    <w:p w:rsidR="00052385" w:rsidRDefault="00052385" w:rsidP="00052385">
      <w:pPr>
        <w:pStyle w:val="NormlnsWWW"/>
        <w:keepLines/>
        <w:numPr>
          <w:ilvl w:val="1"/>
          <w:numId w:val="15"/>
        </w:numPr>
        <w:spacing w:before="0" w:beforeAutospacing="0" w:after="0" w:afterAutospacing="0"/>
        <w:ind w:left="528" w:hanging="244"/>
        <w:jc w:val="both"/>
      </w:pPr>
      <w:r>
        <w:t>sv</w:t>
      </w:r>
      <w:r w:rsidR="00973F99">
        <w:t xml:space="preserve">olává, zahajuje a končí </w:t>
      </w:r>
      <w:r w:rsidR="006F4D79">
        <w:t>členskou schůzi, které</w:t>
      </w:r>
      <w:r>
        <w:t xml:space="preserve"> také předsedá, řídí činnost územní skupiny a předsedá jednání předsednictva územní skupiny,</w:t>
      </w:r>
    </w:p>
    <w:p w:rsidR="00052385" w:rsidRDefault="00052385" w:rsidP="00052385">
      <w:pPr>
        <w:pStyle w:val="NormlnsWWW"/>
        <w:keepLines/>
        <w:numPr>
          <w:ilvl w:val="1"/>
          <w:numId w:val="15"/>
        </w:numPr>
        <w:spacing w:before="0" w:beforeAutospacing="0" w:after="0" w:afterAutospacing="0"/>
        <w:ind w:left="528" w:hanging="244"/>
        <w:jc w:val="both"/>
      </w:pPr>
      <w:r>
        <w:t>má podpisové právo k bankovním účtům územní skupiny a kontroluje dodržování rozpočtu,</w:t>
      </w:r>
    </w:p>
    <w:p w:rsidR="00052385" w:rsidRDefault="00052385" w:rsidP="00973F99">
      <w:pPr>
        <w:pStyle w:val="NormlnsWWW"/>
        <w:keepLines/>
        <w:numPr>
          <w:ilvl w:val="1"/>
          <w:numId w:val="15"/>
        </w:numPr>
        <w:spacing w:before="0" w:beforeAutospacing="0" w:after="0" w:afterAutospacing="0"/>
        <w:ind w:left="528" w:hanging="244"/>
        <w:jc w:val="both"/>
      </w:pPr>
      <w:r>
        <w:t>navrhuje provedení kontrol revizní komisi územní skupiny,</w:t>
      </w:r>
    </w:p>
    <w:p w:rsidR="00052385" w:rsidRDefault="00052385" w:rsidP="00052385">
      <w:pPr>
        <w:pStyle w:val="NormlnsWWW"/>
        <w:keepLines/>
        <w:numPr>
          <w:ilvl w:val="1"/>
          <w:numId w:val="15"/>
        </w:numPr>
        <w:spacing w:before="0" w:beforeAutospacing="0" w:after="0" w:afterAutospacing="0"/>
        <w:ind w:left="528" w:hanging="244"/>
        <w:jc w:val="both"/>
      </w:pPr>
      <w:r>
        <w:t xml:space="preserve">informuje předsednictvo územní skupiny o své činnosti a </w:t>
      </w:r>
      <w:r w:rsidR="00973F99">
        <w:t xml:space="preserve">o </w:t>
      </w:r>
      <w:r>
        <w:t>rozhodnutích ve vnějších vztazích.</w:t>
      </w:r>
    </w:p>
    <w:p w:rsidR="00052385" w:rsidRDefault="00052385" w:rsidP="002557A4">
      <w:pPr>
        <w:pStyle w:val="NormlnsWWW"/>
        <w:keepLines/>
        <w:numPr>
          <w:ilvl w:val="0"/>
          <w:numId w:val="19"/>
        </w:numPr>
        <w:spacing w:before="120" w:beforeAutospacing="0" w:after="120" w:afterAutospacing="0"/>
        <w:jc w:val="both"/>
      </w:pPr>
      <w:r>
        <w:t>Sekretář územní skupiny</w:t>
      </w:r>
    </w:p>
    <w:p w:rsidR="00052385" w:rsidRDefault="00052385" w:rsidP="00C827C3">
      <w:pPr>
        <w:pStyle w:val="NormlnsWWW"/>
        <w:keepLines/>
        <w:numPr>
          <w:ilvl w:val="1"/>
          <w:numId w:val="19"/>
        </w:numPr>
        <w:spacing w:before="0" w:beforeAutospacing="0" w:after="0" w:afterAutospacing="0"/>
        <w:ind w:left="623" w:hanging="266"/>
        <w:jc w:val="both"/>
      </w:pPr>
      <w:r>
        <w:t>zastupuje vedoucího územní skupiny v plném rozsahu působnosti a pravomocí v případech kdy vedoucí nemůže funkci vykonávat nebo z jeho pověření,</w:t>
      </w:r>
    </w:p>
    <w:p w:rsidR="00052385" w:rsidRDefault="00052385" w:rsidP="00C827C3">
      <w:pPr>
        <w:pStyle w:val="NormlnsWWW"/>
        <w:keepLines/>
        <w:numPr>
          <w:ilvl w:val="1"/>
          <w:numId w:val="19"/>
        </w:numPr>
        <w:spacing w:before="0" w:beforeAutospacing="0" w:after="0" w:afterAutospacing="0"/>
        <w:ind w:left="623" w:hanging="266"/>
        <w:jc w:val="both"/>
      </w:pPr>
      <w:r>
        <w:t xml:space="preserve">dbá o stálý kontakt mezi předsednictvem územní skupiny a členskou </w:t>
      </w:r>
      <w:r w:rsidR="003904B6">
        <w:t>základnou a odpovídá</w:t>
      </w:r>
      <w:r>
        <w:t xml:space="preserve"> za řešení členských otázek,</w:t>
      </w:r>
    </w:p>
    <w:p w:rsidR="00052385" w:rsidRDefault="00052385" w:rsidP="00C827C3">
      <w:pPr>
        <w:pStyle w:val="NormlnsWWW"/>
        <w:keepLines/>
        <w:numPr>
          <w:ilvl w:val="1"/>
          <w:numId w:val="19"/>
        </w:numPr>
        <w:spacing w:before="0" w:beforeAutospacing="0" w:after="0" w:afterAutospacing="0"/>
        <w:ind w:left="623" w:hanging="266"/>
        <w:jc w:val="both"/>
      </w:pPr>
      <w:r>
        <w:t>předkládá předsednictvu územní skupiny přihlášky nových členů k rozhodnutí o přijetí,</w:t>
      </w:r>
    </w:p>
    <w:p w:rsidR="00052385" w:rsidRDefault="00052385" w:rsidP="00C827C3">
      <w:pPr>
        <w:pStyle w:val="NormlnsWWW"/>
        <w:keepLines/>
        <w:numPr>
          <w:ilvl w:val="1"/>
          <w:numId w:val="19"/>
        </w:numPr>
        <w:spacing w:before="0" w:beforeAutospacing="0" w:after="0" w:afterAutospacing="0"/>
        <w:jc w:val="both"/>
      </w:pPr>
      <w:r>
        <w:t>podílí se na jednání s dalšími právnickými a fyzickými osobami, orgány státní sprá</w:t>
      </w:r>
      <w:r w:rsidR="00973F99">
        <w:t>vy</w:t>
      </w:r>
      <w:r w:rsidR="001F00B6">
        <w:t xml:space="preserve"> </w:t>
      </w:r>
      <w:r>
        <w:t>a samosprávy, připravuje a organizuje jednání k uzavírání smluv</w:t>
      </w:r>
      <w:r w:rsidR="00973F99">
        <w:t xml:space="preserve"> </w:t>
      </w:r>
      <w:r>
        <w:t>a dohod týkajících se činnosti územní skupiny,</w:t>
      </w:r>
    </w:p>
    <w:p w:rsidR="00052385" w:rsidRDefault="00052385" w:rsidP="00C827C3">
      <w:pPr>
        <w:pStyle w:val="NormlnsWWW"/>
        <w:keepLines/>
        <w:numPr>
          <w:ilvl w:val="1"/>
          <w:numId w:val="19"/>
        </w:numPr>
        <w:spacing w:before="0" w:beforeAutospacing="0" w:after="0" w:afterAutospacing="0"/>
        <w:ind w:left="623" w:hanging="266"/>
        <w:jc w:val="both"/>
      </w:pPr>
      <w:r>
        <w:t>vede evidenci uzavřených smluv a dohod a dalších důležitých písemností územní skupiny,</w:t>
      </w:r>
    </w:p>
    <w:p w:rsidR="00052385" w:rsidRDefault="00052385" w:rsidP="00C827C3">
      <w:pPr>
        <w:pStyle w:val="NormlnsWWW"/>
        <w:keepLines/>
        <w:numPr>
          <w:ilvl w:val="1"/>
          <w:numId w:val="19"/>
        </w:numPr>
        <w:spacing w:before="0" w:beforeAutospacing="0" w:after="0" w:afterAutospacing="0"/>
        <w:ind w:left="623" w:hanging="266"/>
        <w:jc w:val="both"/>
      </w:pPr>
      <w:r>
        <w:t xml:space="preserve"> je </w:t>
      </w:r>
      <w:r w:rsidR="00973F99">
        <w:t xml:space="preserve">správcem a </w:t>
      </w:r>
      <w:r>
        <w:t>zpracovatelem dat evidence členů územní skupiny a odpovídá za správu a ochranu dat členů územní skupiny,</w:t>
      </w:r>
    </w:p>
    <w:p w:rsidR="00052385" w:rsidRDefault="00052385" w:rsidP="00C827C3">
      <w:pPr>
        <w:pStyle w:val="NormlnsWWW"/>
        <w:keepLines/>
        <w:numPr>
          <w:ilvl w:val="1"/>
          <w:numId w:val="19"/>
        </w:numPr>
        <w:spacing w:before="0" w:beforeAutospacing="0" w:after="0" w:afterAutospacing="0"/>
        <w:ind w:left="623" w:hanging="266"/>
        <w:jc w:val="both"/>
      </w:pPr>
      <w:r>
        <w:t>má podpisové právo k</w:t>
      </w:r>
      <w:r w:rsidR="001F00B6">
        <w:t xml:space="preserve"> bankovním účtům územní skupiny </w:t>
      </w:r>
      <w:r>
        <w:t>a</w:t>
      </w:r>
    </w:p>
    <w:p w:rsidR="00052385" w:rsidRDefault="00052385" w:rsidP="00C827C3">
      <w:pPr>
        <w:pStyle w:val="NormlnsWWW"/>
        <w:keepLines/>
        <w:numPr>
          <w:ilvl w:val="1"/>
          <w:numId w:val="19"/>
        </w:numPr>
        <w:spacing w:before="0" w:beforeAutospacing="0" w:after="0" w:afterAutospacing="0"/>
        <w:ind w:left="623" w:hanging="266"/>
        <w:jc w:val="both"/>
      </w:pPr>
      <w:r>
        <w:t>působí v oblasti veřejné prezentace územní skupiny.</w:t>
      </w:r>
    </w:p>
    <w:p w:rsidR="00052385" w:rsidRDefault="00052385" w:rsidP="00CB6A7A">
      <w:pPr>
        <w:pStyle w:val="NormlnsWWW"/>
        <w:keepLines/>
        <w:numPr>
          <w:ilvl w:val="0"/>
          <w:numId w:val="19"/>
        </w:numPr>
        <w:spacing w:before="120" w:beforeAutospacing="0" w:after="120" w:afterAutospacing="0"/>
        <w:jc w:val="both"/>
      </w:pPr>
      <w:r>
        <w:t>Pokladník územní skupiny</w:t>
      </w:r>
    </w:p>
    <w:p w:rsidR="00052385" w:rsidRDefault="00052385" w:rsidP="00C827C3">
      <w:pPr>
        <w:pStyle w:val="NormlnsWWW"/>
        <w:keepLines/>
        <w:numPr>
          <w:ilvl w:val="1"/>
          <w:numId w:val="19"/>
        </w:numPr>
        <w:spacing w:before="0" w:beforeAutospacing="0" w:after="0" w:afterAutospacing="0"/>
        <w:jc w:val="both"/>
      </w:pPr>
      <w:r>
        <w:t>vede účetnictví územní skupiny,</w:t>
      </w:r>
    </w:p>
    <w:p w:rsidR="00052385" w:rsidRDefault="00052385" w:rsidP="00C827C3">
      <w:pPr>
        <w:pStyle w:val="NormlnsWWW"/>
        <w:keepLines/>
        <w:numPr>
          <w:ilvl w:val="1"/>
          <w:numId w:val="19"/>
        </w:numPr>
        <w:spacing w:before="0" w:beforeAutospacing="0" w:after="0" w:afterAutospacing="0"/>
        <w:jc w:val="both"/>
      </w:pPr>
      <w:r>
        <w:t>je pověřen evidencí a péčí o majetek územní skupiny a provádí jeho inventarizaci,</w:t>
      </w:r>
    </w:p>
    <w:p w:rsidR="00052385" w:rsidRDefault="00052385" w:rsidP="00C827C3">
      <w:pPr>
        <w:pStyle w:val="NormlnsWWW"/>
        <w:keepLines/>
        <w:numPr>
          <w:ilvl w:val="1"/>
          <w:numId w:val="19"/>
        </w:numPr>
        <w:spacing w:before="0" w:beforeAutospacing="0" w:after="0" w:afterAutospacing="0"/>
        <w:jc w:val="both"/>
      </w:pPr>
      <w:r>
        <w:t>je odpovědný za včasné a řádné vyúčtování všech finančních operací a za provedení plateb ve stanovených lhůtách,</w:t>
      </w:r>
    </w:p>
    <w:p w:rsidR="00052385" w:rsidRPr="00FD6183" w:rsidRDefault="00052385" w:rsidP="00C827C3">
      <w:pPr>
        <w:pStyle w:val="NormlnsWWW"/>
        <w:keepLines/>
        <w:numPr>
          <w:ilvl w:val="1"/>
          <w:numId w:val="19"/>
        </w:numPr>
        <w:spacing w:before="0" w:beforeAutospacing="0" w:after="0" w:afterAutospacing="0"/>
        <w:jc w:val="both"/>
      </w:pPr>
      <w:r w:rsidRPr="00FD6183">
        <w:t>dbá o řádné odvody příspěvků pro předsednictvo sekce, objednává a distribuuje členské známky,</w:t>
      </w:r>
      <w:r w:rsidR="0063675F" w:rsidRPr="00FD6183">
        <w:t xml:space="preserve"> předkládá předsednictvu návrh na zrušení členství z důvodu neuhrazení členského příspěvku,</w:t>
      </w:r>
    </w:p>
    <w:p w:rsidR="00052385" w:rsidRDefault="00052385" w:rsidP="00C827C3">
      <w:pPr>
        <w:pStyle w:val="NormlnsWWW"/>
        <w:keepLines/>
        <w:numPr>
          <w:ilvl w:val="1"/>
          <w:numId w:val="19"/>
        </w:numPr>
        <w:spacing w:before="0" w:beforeAutospacing="0" w:after="0" w:afterAutospacing="0"/>
        <w:jc w:val="both"/>
      </w:pPr>
      <w:r>
        <w:t>odpovídá za zpracování ročního daňového přiznání a případný odvod daně finančnímu úřadu,</w:t>
      </w:r>
    </w:p>
    <w:p w:rsidR="00052385" w:rsidRDefault="00EC7839" w:rsidP="00C827C3">
      <w:pPr>
        <w:pStyle w:val="NormlnsWWW"/>
        <w:keepLines/>
        <w:numPr>
          <w:ilvl w:val="1"/>
          <w:numId w:val="19"/>
        </w:numPr>
        <w:spacing w:before="0" w:beforeAutospacing="0" w:after="0" w:afterAutospacing="0"/>
        <w:jc w:val="both"/>
      </w:pPr>
      <w:r>
        <w:t xml:space="preserve">zpracovává </w:t>
      </w:r>
      <w:r w:rsidR="00052385">
        <w:t>zprávu o hospodaření, kterou předkládá předsednictvu územní skupiny</w:t>
      </w:r>
      <w:r>
        <w:t xml:space="preserve"> a </w:t>
      </w:r>
      <w:r w:rsidR="00052385">
        <w:t>členské schůzi územní skupiny,</w:t>
      </w:r>
    </w:p>
    <w:p w:rsidR="00052385" w:rsidRDefault="00052385" w:rsidP="00C827C3">
      <w:pPr>
        <w:pStyle w:val="NormlnsWWW"/>
        <w:keepLines/>
        <w:numPr>
          <w:ilvl w:val="1"/>
          <w:numId w:val="19"/>
        </w:numPr>
        <w:spacing w:before="0" w:beforeAutospacing="0" w:after="0" w:afterAutospacing="0"/>
        <w:jc w:val="both"/>
      </w:pPr>
      <w:r>
        <w:t>zajišťuje nákup či výrobu materiálů potřebných pro činnost územní skupiny a zajišťuje materiální podmínky pro jednání a činnost předsednictva územní skupiny a</w:t>
      </w:r>
    </w:p>
    <w:p w:rsidR="00052385" w:rsidRDefault="00052385" w:rsidP="00C827C3">
      <w:pPr>
        <w:pStyle w:val="NormlnsWWW"/>
        <w:keepLines/>
        <w:numPr>
          <w:ilvl w:val="1"/>
          <w:numId w:val="19"/>
        </w:numPr>
        <w:spacing w:before="0" w:beforeAutospacing="0" w:after="0" w:afterAutospacing="0"/>
        <w:jc w:val="both"/>
      </w:pPr>
      <w:r>
        <w:t>má podpisové právo k bankovním účtům územní skupiny.</w:t>
      </w:r>
    </w:p>
    <w:p w:rsidR="00052385" w:rsidRDefault="00052385" w:rsidP="00B411A9">
      <w:pPr>
        <w:pStyle w:val="NormlnsWWW"/>
        <w:keepLines/>
        <w:numPr>
          <w:ilvl w:val="0"/>
          <w:numId w:val="20"/>
        </w:numPr>
        <w:spacing w:before="120" w:beforeAutospacing="0"/>
        <w:jc w:val="both"/>
      </w:pPr>
      <w:r>
        <w:t>Členové předsednictva územní skupiny plní úkoly předsednictva v oblastech vymezených předsednictvem územní skupiny.</w:t>
      </w:r>
    </w:p>
    <w:p w:rsidR="00B411A9" w:rsidRDefault="00B411A9" w:rsidP="00B411A9">
      <w:pPr>
        <w:pStyle w:val="NormlnsWWW"/>
        <w:keepLines/>
        <w:spacing w:before="120" w:beforeAutospacing="0"/>
        <w:jc w:val="both"/>
      </w:pPr>
    </w:p>
    <w:p w:rsidR="00052385" w:rsidRPr="008D2E07" w:rsidRDefault="00052385" w:rsidP="00052385">
      <w:pPr>
        <w:pStyle w:val="Normlnweb"/>
        <w:keepLines/>
        <w:spacing w:before="0" w:beforeAutospacing="0" w:after="60" w:afterAutospacing="0"/>
        <w:jc w:val="center"/>
        <w:rPr>
          <w:sz w:val="28"/>
        </w:rPr>
      </w:pPr>
      <w:r w:rsidRPr="008D2E07">
        <w:rPr>
          <w:b/>
          <w:bCs/>
          <w:sz w:val="28"/>
          <w:szCs w:val="27"/>
        </w:rPr>
        <w:lastRenderedPageBreak/>
        <w:t>ČLÁNEK   1</w:t>
      </w:r>
      <w:r w:rsidR="007E2514" w:rsidRPr="008D2E07">
        <w:rPr>
          <w:b/>
          <w:bCs/>
          <w:sz w:val="28"/>
          <w:szCs w:val="27"/>
        </w:rPr>
        <w:t>6</w:t>
      </w:r>
    </w:p>
    <w:p w:rsidR="00052385" w:rsidRPr="00FD6183" w:rsidRDefault="00052385" w:rsidP="00FC685F">
      <w:pPr>
        <w:pStyle w:val="Normlnweb"/>
        <w:keepLines/>
        <w:spacing w:before="0" w:beforeAutospacing="0"/>
        <w:jc w:val="center"/>
        <w:rPr>
          <w:b/>
          <w:bCs/>
          <w:sz w:val="28"/>
        </w:rPr>
      </w:pPr>
      <w:r w:rsidRPr="00FD6183">
        <w:rPr>
          <w:b/>
          <w:bCs/>
          <w:sz w:val="28"/>
        </w:rPr>
        <w:t>REVIZNÍ KOMISE ÚZEMNÍ SKUPINY</w:t>
      </w:r>
    </w:p>
    <w:p w:rsidR="00052385" w:rsidRPr="00FD6183" w:rsidRDefault="00052385" w:rsidP="00C827C3">
      <w:pPr>
        <w:pStyle w:val="Normlnweb"/>
        <w:keepLines/>
        <w:numPr>
          <w:ilvl w:val="0"/>
          <w:numId w:val="21"/>
        </w:numPr>
        <w:spacing w:before="120" w:beforeAutospacing="0" w:after="120" w:afterAutospacing="0"/>
        <w:jc w:val="both"/>
      </w:pPr>
      <w:r w:rsidRPr="00FD6183">
        <w:t xml:space="preserve">Revizní komise územní skupiny je kontrolním orgánem územní skupiny pro všechny oblasti činnosti územní skupiny. Pro její činnost se přiměřeně použije statut revizní komise </w:t>
      </w:r>
      <w:r w:rsidR="00B06899" w:rsidRPr="00FD6183">
        <w:t>IPA-sekce ČR</w:t>
      </w:r>
      <w:r w:rsidRPr="00FD6183">
        <w:t>.</w:t>
      </w:r>
    </w:p>
    <w:p w:rsidR="00052385" w:rsidRPr="00FD6183" w:rsidRDefault="00052385" w:rsidP="00B411A9">
      <w:pPr>
        <w:pStyle w:val="Normlnweb"/>
        <w:keepLines/>
        <w:numPr>
          <w:ilvl w:val="0"/>
          <w:numId w:val="21"/>
        </w:numPr>
        <w:spacing w:before="0" w:beforeAutospacing="0" w:after="120" w:afterAutospacing="0"/>
        <w:jc w:val="both"/>
        <w:rPr>
          <w:b/>
          <w:bCs/>
          <w:szCs w:val="27"/>
        </w:rPr>
      </w:pPr>
      <w:r w:rsidRPr="00FD6183">
        <w:t>Revizní komise územní skupiny se skládá z předsedy a dvou č</w:t>
      </w:r>
      <w:r w:rsidR="00B06899" w:rsidRPr="00FD6183">
        <w:t xml:space="preserve">lenů, kteří jsou voleni </w:t>
      </w:r>
      <w:r w:rsidRPr="00FD6183">
        <w:t xml:space="preserve">členskou schůzí územní skupiny; její mandát končí zvolením nové revizní komise. Předseda a členové revizní komise mají právo účastnit se zasedání předsednictva územní skupiny s hlasem poradním.   </w:t>
      </w:r>
    </w:p>
    <w:p w:rsidR="00052385" w:rsidRDefault="00052385" w:rsidP="00B411A9">
      <w:pPr>
        <w:pStyle w:val="Normlnweb"/>
        <w:keepLines/>
        <w:spacing w:before="0" w:beforeAutospacing="0" w:after="0" w:afterAutospacing="0"/>
        <w:ind w:left="851"/>
        <w:jc w:val="both"/>
        <w:rPr>
          <w:b/>
          <w:bCs/>
          <w:szCs w:val="27"/>
        </w:rPr>
      </w:pPr>
    </w:p>
    <w:p w:rsidR="00544273" w:rsidRDefault="00544273" w:rsidP="00B411A9">
      <w:pPr>
        <w:pStyle w:val="Normlnweb"/>
        <w:keepLines/>
        <w:spacing w:before="0" w:beforeAutospacing="0" w:after="0" w:afterAutospacing="0"/>
        <w:ind w:left="851"/>
        <w:jc w:val="both"/>
        <w:rPr>
          <w:b/>
          <w:bCs/>
          <w:szCs w:val="27"/>
        </w:rPr>
      </w:pPr>
    </w:p>
    <w:p w:rsidR="00FC685F" w:rsidRPr="00FD6183" w:rsidRDefault="00FC685F" w:rsidP="00FC685F">
      <w:pPr>
        <w:pStyle w:val="Normlnweb"/>
        <w:keepLines/>
        <w:spacing w:before="0" w:beforeAutospacing="0" w:after="60" w:afterAutospacing="0"/>
        <w:jc w:val="center"/>
        <w:rPr>
          <w:sz w:val="28"/>
        </w:rPr>
      </w:pPr>
      <w:r w:rsidRPr="00FD6183">
        <w:rPr>
          <w:b/>
          <w:bCs/>
          <w:sz w:val="28"/>
          <w:szCs w:val="27"/>
        </w:rPr>
        <w:t>ČLÁNEK   17</w:t>
      </w:r>
    </w:p>
    <w:p w:rsidR="00FC685F" w:rsidRPr="00FD6183" w:rsidRDefault="00FC685F" w:rsidP="00B411A9">
      <w:pPr>
        <w:pStyle w:val="Normlnweb"/>
        <w:keepLines/>
        <w:spacing w:before="0" w:beforeAutospacing="0"/>
        <w:jc w:val="center"/>
        <w:rPr>
          <w:b/>
          <w:bCs/>
          <w:sz w:val="28"/>
          <w:szCs w:val="27"/>
        </w:rPr>
      </w:pPr>
      <w:r w:rsidRPr="00FD6183">
        <w:rPr>
          <w:b/>
          <w:bCs/>
          <w:sz w:val="28"/>
          <w:szCs w:val="27"/>
        </w:rPr>
        <w:t>ZÁJMOVÁ  USKUPENÍ</w:t>
      </w:r>
    </w:p>
    <w:p w:rsidR="00211BE9" w:rsidRPr="00FD6183" w:rsidRDefault="00FC685F" w:rsidP="00FC685F">
      <w:pPr>
        <w:pStyle w:val="Normlnweb"/>
        <w:keepLines/>
        <w:numPr>
          <w:ilvl w:val="0"/>
          <w:numId w:val="42"/>
        </w:numPr>
        <w:spacing w:before="120" w:beforeAutospacing="0" w:after="120" w:afterAutospacing="0"/>
        <w:jc w:val="both"/>
      </w:pPr>
      <w:r w:rsidRPr="00FD6183">
        <w:t>Zájmová uskupení jsou uskupení členů IPA-sekce</w:t>
      </w:r>
      <w:r w:rsidR="00211BE9" w:rsidRPr="00FD6183">
        <w:t xml:space="preserve"> ČR</w:t>
      </w:r>
      <w:r w:rsidRPr="00FD6183">
        <w:t>, napříč celou členskou základnou IPA-</w:t>
      </w:r>
      <w:r w:rsidR="00211BE9" w:rsidRPr="00FD6183">
        <w:t>s</w:t>
      </w:r>
      <w:r w:rsidRPr="00FD6183">
        <w:t>ekce</w:t>
      </w:r>
      <w:r w:rsidR="00211BE9" w:rsidRPr="00FD6183">
        <w:t xml:space="preserve"> ČR,</w:t>
      </w:r>
      <w:r w:rsidRPr="00FD6183">
        <w:t xml:space="preserve"> </w:t>
      </w:r>
      <w:r w:rsidR="00211BE9" w:rsidRPr="00FD6183">
        <w:t>které spojuje společný zájem, (např. motorismus, střelba, kopaná).</w:t>
      </w:r>
    </w:p>
    <w:p w:rsidR="00FC685F" w:rsidRPr="00FD6183" w:rsidRDefault="00211BE9" w:rsidP="00FC685F">
      <w:pPr>
        <w:pStyle w:val="Normlnweb"/>
        <w:keepLines/>
        <w:numPr>
          <w:ilvl w:val="0"/>
          <w:numId w:val="42"/>
        </w:numPr>
        <w:spacing w:before="120" w:beforeAutospacing="0" w:after="120" w:afterAutospacing="0"/>
        <w:jc w:val="both"/>
      </w:pPr>
      <w:r w:rsidRPr="00FD6183">
        <w:t>Zřizuje i rozpouští je na žádost nejméně deseti členů IPA-sekce ČR předsednictvo sekce svým usnesením.</w:t>
      </w:r>
    </w:p>
    <w:p w:rsidR="00211BE9" w:rsidRPr="00FD6183" w:rsidRDefault="00211BE9" w:rsidP="00FC685F">
      <w:pPr>
        <w:pStyle w:val="Normlnweb"/>
        <w:keepLines/>
        <w:numPr>
          <w:ilvl w:val="0"/>
          <w:numId w:val="42"/>
        </w:numPr>
        <w:spacing w:before="120" w:beforeAutospacing="0" w:after="120" w:afterAutospacing="0"/>
        <w:jc w:val="both"/>
      </w:pPr>
      <w:r w:rsidRPr="00FD6183">
        <w:t>Zájmové uskupení nemá právní subjektivitu a není pobočným spolkem ani organizačním článkem IPA-sekce ČR.</w:t>
      </w:r>
    </w:p>
    <w:p w:rsidR="00211BE9" w:rsidRPr="00FD6183" w:rsidRDefault="00211BE9" w:rsidP="00B411A9">
      <w:pPr>
        <w:pStyle w:val="Normlnweb"/>
        <w:keepLines/>
        <w:numPr>
          <w:ilvl w:val="0"/>
          <w:numId w:val="42"/>
        </w:numPr>
        <w:spacing w:before="120" w:beforeAutospacing="0" w:after="120" w:afterAutospacing="0"/>
        <w:jc w:val="both"/>
      </w:pPr>
      <w:r w:rsidRPr="00FD6183">
        <w:t>Členové IPA-sekce ČR sdružení v zájmových uskupeních vykonávají všechna členská práva i povinnosti ve svých územních skupinách.</w:t>
      </w:r>
    </w:p>
    <w:p w:rsidR="00FC685F" w:rsidRPr="00B411A9" w:rsidRDefault="00FC685F" w:rsidP="00B411A9">
      <w:pPr>
        <w:pStyle w:val="Normlnweb"/>
        <w:keepLines/>
        <w:spacing w:before="0" w:beforeAutospacing="0" w:after="0" w:afterAutospacing="0"/>
        <w:jc w:val="center"/>
        <w:rPr>
          <w:b/>
          <w:bCs/>
        </w:rPr>
      </w:pPr>
    </w:p>
    <w:p w:rsidR="00FC685F" w:rsidRPr="00B411A9" w:rsidRDefault="00FC685F" w:rsidP="00B411A9">
      <w:pPr>
        <w:pStyle w:val="Normlnweb"/>
        <w:keepLines/>
        <w:spacing w:before="0" w:beforeAutospacing="0" w:after="0" w:afterAutospacing="0"/>
        <w:jc w:val="center"/>
        <w:rPr>
          <w:b/>
          <w:bCs/>
        </w:rPr>
      </w:pPr>
    </w:p>
    <w:p w:rsidR="00052385" w:rsidRPr="008D2E07" w:rsidRDefault="00052385" w:rsidP="00052385">
      <w:pPr>
        <w:pStyle w:val="Normlnweb"/>
        <w:keepLines/>
        <w:spacing w:before="0" w:beforeAutospacing="0" w:after="60" w:afterAutospacing="0"/>
        <w:jc w:val="center"/>
        <w:rPr>
          <w:sz w:val="28"/>
        </w:rPr>
      </w:pPr>
      <w:r w:rsidRPr="008D2E07">
        <w:rPr>
          <w:b/>
          <w:bCs/>
          <w:sz w:val="28"/>
          <w:szCs w:val="27"/>
        </w:rPr>
        <w:t>ČLÁNEK   1</w:t>
      </w:r>
      <w:r w:rsidR="00B1138B" w:rsidRPr="008D2E07">
        <w:rPr>
          <w:b/>
          <w:bCs/>
          <w:sz w:val="28"/>
          <w:szCs w:val="27"/>
        </w:rPr>
        <w:t>8</w:t>
      </w:r>
    </w:p>
    <w:p w:rsidR="00052385" w:rsidRPr="008D2E07" w:rsidRDefault="00052385" w:rsidP="00052385">
      <w:pPr>
        <w:pStyle w:val="Normlnweb"/>
        <w:keepLines/>
        <w:spacing w:before="0" w:beforeAutospacing="0"/>
        <w:jc w:val="center"/>
        <w:rPr>
          <w:b/>
          <w:bCs/>
          <w:sz w:val="28"/>
        </w:rPr>
      </w:pPr>
      <w:r w:rsidRPr="008D2E07">
        <w:rPr>
          <w:b/>
          <w:bCs/>
          <w:sz w:val="28"/>
          <w:szCs w:val="27"/>
        </w:rPr>
        <w:t>JEDNACÍ ŘÁD SEKCE ČESKÉ REPUBLIKY</w:t>
      </w:r>
    </w:p>
    <w:p w:rsidR="00052385" w:rsidRDefault="00052385" w:rsidP="00B411A9">
      <w:pPr>
        <w:pStyle w:val="Normlnweb"/>
        <w:keepLines/>
        <w:spacing w:before="120" w:beforeAutospacing="0" w:after="120" w:afterAutospacing="0"/>
        <w:jc w:val="both"/>
      </w:pPr>
      <w:r>
        <w:tab/>
        <w:t>Jednací řád, vzor přihlášky za člena s</w:t>
      </w:r>
      <w:r w:rsidR="006F4D79">
        <w:t>polku</w:t>
      </w:r>
      <w:r>
        <w:t xml:space="preserve"> a hlášenka změn evidenčních údajů člena s</w:t>
      </w:r>
      <w:r w:rsidR="006F4D79">
        <w:t>polku</w:t>
      </w:r>
      <w:r>
        <w:t xml:space="preserve"> jsou uvedeny v příloze č. 2, </w:t>
      </w:r>
      <w:smartTag w:uri="urn:schemas-microsoft-com:office:smarttags" w:element="metricconverter">
        <w:smartTagPr>
          <w:attr w:name="ProductID" w:val="3 a"/>
        </w:smartTagPr>
        <w:r>
          <w:t>3 a</w:t>
        </w:r>
      </w:smartTag>
      <w:r>
        <w:t xml:space="preserve"> 4 těchto stanov.</w:t>
      </w:r>
    </w:p>
    <w:p w:rsidR="00052385" w:rsidRDefault="00052385" w:rsidP="00052385">
      <w:pPr>
        <w:pStyle w:val="Normlnweb"/>
        <w:keepLines/>
        <w:spacing w:before="0" w:beforeAutospacing="0" w:after="0" w:afterAutospacing="0"/>
      </w:pPr>
    </w:p>
    <w:p w:rsidR="00544273" w:rsidRDefault="00544273" w:rsidP="00052385">
      <w:pPr>
        <w:pStyle w:val="Normlnweb"/>
        <w:keepLines/>
        <w:spacing w:before="0" w:beforeAutospacing="0" w:after="0" w:afterAutospacing="0"/>
      </w:pPr>
    </w:p>
    <w:p w:rsidR="00052385" w:rsidRPr="008D2E07" w:rsidRDefault="00052385" w:rsidP="00052385">
      <w:pPr>
        <w:pStyle w:val="Normlnweb"/>
        <w:keepLines/>
        <w:spacing w:before="0" w:beforeAutospacing="0" w:after="60" w:afterAutospacing="0"/>
        <w:jc w:val="center"/>
      </w:pPr>
      <w:r w:rsidRPr="008D2E07">
        <w:rPr>
          <w:b/>
          <w:bCs/>
          <w:sz w:val="28"/>
          <w:szCs w:val="27"/>
        </w:rPr>
        <w:t>ČLÁNEK</w:t>
      </w:r>
      <w:r w:rsidRPr="008D2E07">
        <w:rPr>
          <w:b/>
          <w:bCs/>
          <w:sz w:val="27"/>
          <w:szCs w:val="27"/>
        </w:rPr>
        <w:t xml:space="preserve">   1</w:t>
      </w:r>
      <w:r w:rsidR="00B1138B" w:rsidRPr="008D2E07">
        <w:rPr>
          <w:b/>
          <w:bCs/>
          <w:sz w:val="27"/>
          <w:szCs w:val="27"/>
        </w:rPr>
        <w:t>9</w:t>
      </w:r>
    </w:p>
    <w:p w:rsidR="00052385" w:rsidRPr="00FD6183" w:rsidRDefault="00052385" w:rsidP="00052385">
      <w:pPr>
        <w:pStyle w:val="Normlnweb"/>
        <w:keepLines/>
        <w:spacing w:before="0" w:beforeAutospacing="0"/>
        <w:jc w:val="center"/>
      </w:pPr>
      <w:r w:rsidRPr="00FD6183">
        <w:rPr>
          <w:b/>
          <w:bCs/>
          <w:sz w:val="28"/>
          <w:szCs w:val="27"/>
        </w:rPr>
        <w:t>ZÁSADY</w:t>
      </w:r>
      <w:r w:rsidRPr="00FD6183">
        <w:rPr>
          <w:b/>
          <w:bCs/>
          <w:sz w:val="27"/>
          <w:szCs w:val="27"/>
        </w:rPr>
        <w:t xml:space="preserve"> HOSPODAŘENÍ</w:t>
      </w:r>
    </w:p>
    <w:p w:rsidR="00052385" w:rsidRPr="00FD6183" w:rsidRDefault="00B06899" w:rsidP="00052385">
      <w:pPr>
        <w:pStyle w:val="Normlnweb"/>
        <w:keepLines/>
        <w:numPr>
          <w:ilvl w:val="0"/>
          <w:numId w:val="7"/>
        </w:numPr>
        <w:jc w:val="both"/>
        <w:rPr>
          <w:rStyle w:val="Siln"/>
          <w:b w:val="0"/>
          <w:bCs w:val="0"/>
        </w:rPr>
      </w:pPr>
      <w:r w:rsidRPr="00FD6183">
        <w:t xml:space="preserve">IPA-sekce ČR </w:t>
      </w:r>
      <w:r w:rsidR="00052385" w:rsidRPr="00FD6183">
        <w:rPr>
          <w:rStyle w:val="Siln"/>
          <w:b w:val="0"/>
          <w:bCs w:val="0"/>
        </w:rPr>
        <w:t xml:space="preserve">a územní skupiny hospodaří samostatně a na sobě navzájem nezávisle. Případné schodky na jejich majetku nelze vzájemně vyrovnávat nebo za ně poskytovat záruky; jejich ručení je omezeno výhradně jejich majetkem. </w:t>
      </w:r>
    </w:p>
    <w:p w:rsidR="00052385" w:rsidRPr="00FD6183" w:rsidRDefault="00052385" w:rsidP="00052385">
      <w:pPr>
        <w:pStyle w:val="Normlnweb"/>
        <w:keepLines/>
        <w:numPr>
          <w:ilvl w:val="0"/>
          <w:numId w:val="7"/>
        </w:numPr>
        <w:jc w:val="both"/>
      </w:pPr>
      <w:r w:rsidRPr="00FD6183">
        <w:t xml:space="preserve"> </w:t>
      </w:r>
      <w:r w:rsidR="00A97DE2" w:rsidRPr="00FD6183">
        <w:t>IPA-sekce ČR i územní skupiny mohou vyvíjet vedle své hlavní činnosti i vedlejší hospodářskou činnost spočívající v podnikání nebo jiné výdělečné činnosti, je-li její účel v podpoře hlavní činnosti nebo v hospodárném využití spolkového majetku.</w:t>
      </w:r>
    </w:p>
    <w:p w:rsidR="00052385" w:rsidRPr="00FD6183" w:rsidRDefault="00052385" w:rsidP="00052385">
      <w:pPr>
        <w:pStyle w:val="Normlnweb"/>
        <w:keepLines/>
        <w:numPr>
          <w:ilvl w:val="0"/>
          <w:numId w:val="7"/>
        </w:numPr>
        <w:jc w:val="both"/>
      </w:pPr>
      <w:r w:rsidRPr="00FD6183">
        <w:t>Příjmy sekce České republiky a územních skupin tvoří:</w:t>
      </w:r>
    </w:p>
    <w:p w:rsidR="00052385" w:rsidRPr="00FD6183" w:rsidRDefault="00052385" w:rsidP="00052385">
      <w:pPr>
        <w:pStyle w:val="Normlnweb"/>
        <w:keepLines/>
        <w:numPr>
          <w:ilvl w:val="1"/>
          <w:numId w:val="7"/>
        </w:numPr>
        <w:jc w:val="both"/>
      </w:pPr>
      <w:r w:rsidRPr="00FD6183">
        <w:t>členské příspěvky,</w:t>
      </w:r>
    </w:p>
    <w:p w:rsidR="00052385" w:rsidRPr="00FD6183" w:rsidRDefault="00052385" w:rsidP="00052385">
      <w:pPr>
        <w:pStyle w:val="Normlnweb"/>
        <w:keepLines/>
        <w:numPr>
          <w:ilvl w:val="1"/>
          <w:numId w:val="7"/>
        </w:numPr>
        <w:spacing w:after="0" w:afterAutospacing="0"/>
        <w:jc w:val="both"/>
      </w:pPr>
      <w:r w:rsidRPr="00FD6183">
        <w:t xml:space="preserve">nevyužité příjmy ze sportovních, </w:t>
      </w:r>
      <w:r w:rsidR="00A97DE2" w:rsidRPr="00FD6183">
        <w:t>nebo kulturních akcí a reklamy právnických či fyzických osob,</w:t>
      </w:r>
    </w:p>
    <w:p w:rsidR="00052385" w:rsidRPr="00FD6183" w:rsidRDefault="00052385" w:rsidP="00B411A9">
      <w:pPr>
        <w:pStyle w:val="Normlnweb"/>
        <w:keepLines/>
        <w:numPr>
          <w:ilvl w:val="1"/>
          <w:numId w:val="7"/>
        </w:numPr>
        <w:spacing w:before="0" w:beforeAutospacing="0"/>
        <w:jc w:val="both"/>
        <w:rPr>
          <w:u w:val="single"/>
        </w:rPr>
      </w:pPr>
      <w:r w:rsidRPr="00FD6183">
        <w:lastRenderedPageBreak/>
        <w:t>výnosy z</w:t>
      </w:r>
      <w:r w:rsidR="00A97DE2" w:rsidRPr="00FD6183">
        <w:t> vedlejší hospodářské činnosti,</w:t>
      </w:r>
    </w:p>
    <w:p w:rsidR="00052385" w:rsidRPr="00FD6183" w:rsidRDefault="00052385" w:rsidP="00052385">
      <w:pPr>
        <w:pStyle w:val="Normlnweb"/>
        <w:keepLines/>
        <w:numPr>
          <w:ilvl w:val="1"/>
          <w:numId w:val="7"/>
        </w:numPr>
        <w:rPr>
          <w:u w:val="single"/>
        </w:rPr>
      </w:pPr>
      <w:r w:rsidRPr="00FD6183">
        <w:t>prostředky získané na podkladě smluvních ujednání s fyzickou nebo právnickou osobou (dále jen "sponzorský dar"),</w:t>
      </w:r>
    </w:p>
    <w:p w:rsidR="00052385" w:rsidRPr="00FD6183" w:rsidRDefault="00052385" w:rsidP="00052385">
      <w:pPr>
        <w:pStyle w:val="Normlnweb"/>
        <w:keepLines/>
        <w:numPr>
          <w:ilvl w:val="1"/>
          <w:numId w:val="7"/>
        </w:numPr>
        <w:rPr>
          <w:u w:val="single"/>
        </w:rPr>
      </w:pPr>
      <w:r w:rsidRPr="00FD6183">
        <w:t>dotace.</w:t>
      </w:r>
    </w:p>
    <w:p w:rsidR="00A97DE2" w:rsidRPr="00FD6183" w:rsidRDefault="00A97DE2" w:rsidP="00A97DE2">
      <w:pPr>
        <w:pStyle w:val="Normlnweb"/>
        <w:keepLines/>
        <w:numPr>
          <w:ilvl w:val="0"/>
          <w:numId w:val="7"/>
        </w:numPr>
        <w:rPr>
          <w:u w:val="single"/>
        </w:rPr>
      </w:pPr>
      <w:r w:rsidRPr="00FD6183">
        <w:t>Zisk z činností spolku lze použít pouze pro spolkovou činnost včetně správy spolku.</w:t>
      </w:r>
    </w:p>
    <w:p w:rsidR="00052385" w:rsidRPr="00FD6183" w:rsidRDefault="00052385" w:rsidP="00052385">
      <w:pPr>
        <w:pStyle w:val="Normlnweb"/>
        <w:keepLines/>
        <w:numPr>
          <w:ilvl w:val="0"/>
          <w:numId w:val="7"/>
        </w:numPr>
        <w:spacing w:before="0" w:beforeAutospacing="0" w:after="0" w:afterAutospacing="0"/>
        <w:jc w:val="both"/>
      </w:pPr>
      <w:r w:rsidRPr="00FD6183">
        <w:t>Činnost členů pro IPA je dobrovolná a není za ni poskytována odměna. Nezbytné administrativní a jiné úkony mohou být zajišťovány prostřednictv</w:t>
      </w:r>
      <w:r w:rsidR="00AE2016" w:rsidRPr="00FD6183">
        <w:t>ím osob, které nejsou členy IPA a jsou zjednávány k provedení konkrétní činnosti ve prospěch spolku.</w:t>
      </w:r>
    </w:p>
    <w:p w:rsidR="00052385" w:rsidRPr="00FD6183" w:rsidRDefault="00052385" w:rsidP="00052385">
      <w:pPr>
        <w:pStyle w:val="Normlnweb"/>
        <w:keepLines/>
        <w:numPr>
          <w:ilvl w:val="0"/>
          <w:numId w:val="7"/>
        </w:numPr>
        <w:spacing w:before="0" w:beforeAutospacing="0"/>
        <w:jc w:val="both"/>
      </w:pPr>
      <w:r w:rsidRPr="00FD6183">
        <w:t>Po uplynutí účetního roku se vypracuje vyúčtování, s nímž vysloví souhlas nejméně dva členové příslušné revizní komise.</w:t>
      </w:r>
    </w:p>
    <w:p w:rsidR="00052385" w:rsidRPr="00FD6183" w:rsidRDefault="00AE2016" w:rsidP="00052385">
      <w:pPr>
        <w:pStyle w:val="Normlnweb"/>
        <w:keepLines/>
        <w:numPr>
          <w:ilvl w:val="0"/>
          <w:numId w:val="7"/>
        </w:numPr>
        <w:jc w:val="both"/>
      </w:pPr>
      <w:r w:rsidRPr="00FD6183">
        <w:t xml:space="preserve">IPA-sekce ČR </w:t>
      </w:r>
      <w:r w:rsidR="00052385" w:rsidRPr="00FD6183">
        <w:t xml:space="preserve">spravuje „Sociální fond“. Podmínky pro hospodaření s tímto fondem stanoví Jednací řád </w:t>
      </w:r>
      <w:r w:rsidRPr="00FD6183">
        <w:t>IPA-sekce ČR</w:t>
      </w:r>
      <w:r w:rsidR="00052385" w:rsidRPr="00FD6183">
        <w:t xml:space="preserve">. Kongres a předsednictvo sekce může v případě potřeby rozhodnout o založení dalších účelových fondů. </w:t>
      </w:r>
    </w:p>
    <w:p w:rsidR="00052385" w:rsidRPr="00FD6183" w:rsidRDefault="00AE2016" w:rsidP="00B411A9">
      <w:pPr>
        <w:pStyle w:val="Normlnweb"/>
        <w:keepLines/>
        <w:numPr>
          <w:ilvl w:val="0"/>
          <w:numId w:val="7"/>
        </w:numPr>
        <w:spacing w:before="0" w:beforeAutospacing="0" w:after="120" w:afterAutospacing="0"/>
        <w:jc w:val="both"/>
      </w:pPr>
      <w:r w:rsidRPr="00FD6183">
        <w:t xml:space="preserve">IPA-sekce ČR </w:t>
      </w:r>
      <w:r w:rsidR="00052385" w:rsidRPr="00FD6183">
        <w:rPr>
          <w:rStyle w:val="Siln"/>
          <w:b w:val="0"/>
          <w:bCs w:val="0"/>
        </w:rPr>
        <w:t xml:space="preserve">a územní skupiny jsou zaregistrovány u příslušného finančního úřadu a podávají roční daňová přiznání. </w:t>
      </w:r>
      <w:r w:rsidR="00052385" w:rsidRPr="00FD6183">
        <w:t xml:space="preserve">Za správu majetku a financí odpovídají určení funkcionáři orgánů </w:t>
      </w:r>
      <w:r w:rsidRPr="00FD6183">
        <w:t>IPA-sekce ČR a územních skupin</w:t>
      </w:r>
      <w:r w:rsidR="00052385" w:rsidRPr="00FD6183">
        <w:t>.</w:t>
      </w:r>
    </w:p>
    <w:p w:rsidR="00052385" w:rsidRDefault="00052385" w:rsidP="00052385">
      <w:pPr>
        <w:pStyle w:val="Normlnweb"/>
        <w:keepLines/>
        <w:spacing w:before="0" w:beforeAutospacing="0" w:after="0" w:afterAutospacing="0"/>
        <w:ind w:left="851"/>
        <w:jc w:val="both"/>
      </w:pPr>
    </w:p>
    <w:p w:rsidR="00B411A9" w:rsidRDefault="00B411A9" w:rsidP="00052385">
      <w:pPr>
        <w:pStyle w:val="Normlnweb"/>
        <w:keepLines/>
        <w:spacing w:before="0" w:beforeAutospacing="0" w:after="0" w:afterAutospacing="0"/>
        <w:ind w:left="851"/>
        <w:jc w:val="both"/>
      </w:pPr>
    </w:p>
    <w:p w:rsidR="00F110B0" w:rsidRPr="00FD6183" w:rsidRDefault="00F110B0" w:rsidP="00F110B0">
      <w:pPr>
        <w:pStyle w:val="Normlnweb"/>
        <w:keepLines/>
        <w:spacing w:before="0" w:beforeAutospacing="0" w:after="60" w:afterAutospacing="0"/>
        <w:jc w:val="center"/>
      </w:pPr>
      <w:r w:rsidRPr="00FD6183">
        <w:rPr>
          <w:b/>
          <w:bCs/>
          <w:sz w:val="28"/>
          <w:szCs w:val="27"/>
        </w:rPr>
        <w:t xml:space="preserve">ČLÁNEK   </w:t>
      </w:r>
      <w:r w:rsidR="00B1138B" w:rsidRPr="00FD6183">
        <w:rPr>
          <w:b/>
          <w:bCs/>
          <w:sz w:val="28"/>
          <w:szCs w:val="27"/>
        </w:rPr>
        <w:t>20</w:t>
      </w:r>
    </w:p>
    <w:p w:rsidR="00F110B0" w:rsidRPr="00FD6183" w:rsidRDefault="00F110B0" w:rsidP="00F110B0">
      <w:pPr>
        <w:pStyle w:val="Normlnweb"/>
        <w:keepLines/>
        <w:spacing w:before="0" w:beforeAutospacing="0"/>
        <w:jc w:val="center"/>
        <w:rPr>
          <w:sz w:val="28"/>
        </w:rPr>
      </w:pPr>
      <w:r w:rsidRPr="00FD6183">
        <w:rPr>
          <w:b/>
          <w:bCs/>
          <w:sz w:val="28"/>
          <w:szCs w:val="27"/>
        </w:rPr>
        <w:t xml:space="preserve">ZRUŠENÍ IPA-SEKCE ČR  </w:t>
      </w:r>
    </w:p>
    <w:p w:rsidR="00F110B0" w:rsidRPr="00FD6183" w:rsidRDefault="00F110B0" w:rsidP="00C827C3">
      <w:pPr>
        <w:pStyle w:val="Normlnweb"/>
        <w:keepLines/>
        <w:numPr>
          <w:ilvl w:val="0"/>
          <w:numId w:val="35"/>
        </w:numPr>
        <w:spacing w:before="0" w:beforeAutospacing="0" w:after="60" w:afterAutospacing="0"/>
        <w:rPr>
          <w:bCs/>
        </w:rPr>
      </w:pPr>
      <w:r w:rsidRPr="00FD6183">
        <w:rPr>
          <w:bCs/>
        </w:rPr>
        <w:t>Zrušením IPA-sekce ČR se zrušují i územní skupiny</w:t>
      </w:r>
    </w:p>
    <w:p w:rsidR="00F110B0" w:rsidRPr="00FD6183" w:rsidRDefault="00F110B0" w:rsidP="00B411A9">
      <w:pPr>
        <w:pStyle w:val="Normlnweb"/>
        <w:keepLines/>
        <w:numPr>
          <w:ilvl w:val="0"/>
          <w:numId w:val="35"/>
        </w:numPr>
        <w:spacing w:before="0" w:beforeAutospacing="0" w:after="120" w:afterAutospacing="0"/>
        <w:rPr>
          <w:bCs/>
        </w:rPr>
      </w:pPr>
      <w:r w:rsidRPr="00FD6183">
        <w:rPr>
          <w:bCs/>
        </w:rPr>
        <w:t>IPA-sekce ČR nezanikne dříve, než zaniknou všechny územní skupiny.</w:t>
      </w:r>
    </w:p>
    <w:p w:rsidR="00F110B0" w:rsidRDefault="00F110B0" w:rsidP="00B411A9">
      <w:pPr>
        <w:pStyle w:val="Normlnweb"/>
        <w:keepLines/>
        <w:spacing w:before="0" w:beforeAutospacing="0" w:after="0" w:afterAutospacing="0"/>
        <w:jc w:val="center"/>
        <w:rPr>
          <w:bCs/>
        </w:rPr>
      </w:pPr>
    </w:p>
    <w:p w:rsidR="005F3B41" w:rsidRPr="005F3B41" w:rsidRDefault="005F3B41" w:rsidP="00B411A9">
      <w:pPr>
        <w:pStyle w:val="Normlnweb"/>
        <w:keepLines/>
        <w:spacing w:before="0" w:beforeAutospacing="0" w:after="0" w:afterAutospacing="0"/>
        <w:jc w:val="center"/>
        <w:rPr>
          <w:bCs/>
        </w:rPr>
      </w:pPr>
    </w:p>
    <w:p w:rsidR="00052385" w:rsidRPr="008D2E07" w:rsidRDefault="00052385" w:rsidP="00052385">
      <w:pPr>
        <w:pStyle w:val="Normlnweb"/>
        <w:keepLines/>
        <w:spacing w:before="0" w:beforeAutospacing="0" w:after="60" w:afterAutospacing="0"/>
        <w:jc w:val="center"/>
      </w:pPr>
      <w:r w:rsidRPr="008D2E07">
        <w:rPr>
          <w:b/>
          <w:bCs/>
          <w:sz w:val="28"/>
          <w:szCs w:val="27"/>
        </w:rPr>
        <w:t xml:space="preserve">ČLÁNEK   </w:t>
      </w:r>
      <w:r w:rsidR="007E2514" w:rsidRPr="008D2E07">
        <w:rPr>
          <w:b/>
          <w:bCs/>
          <w:sz w:val="27"/>
          <w:szCs w:val="27"/>
        </w:rPr>
        <w:t>2</w:t>
      </w:r>
      <w:r w:rsidR="00B1138B" w:rsidRPr="008D2E07">
        <w:rPr>
          <w:b/>
          <w:bCs/>
          <w:sz w:val="27"/>
          <w:szCs w:val="27"/>
        </w:rPr>
        <w:t>1</w:t>
      </w:r>
    </w:p>
    <w:p w:rsidR="00052385" w:rsidRPr="008D2E07" w:rsidRDefault="00052385" w:rsidP="00052385">
      <w:pPr>
        <w:pStyle w:val="Normlnweb"/>
        <w:keepLines/>
        <w:spacing w:before="0" w:beforeAutospacing="0"/>
        <w:jc w:val="center"/>
        <w:rPr>
          <w:sz w:val="28"/>
        </w:rPr>
      </w:pPr>
      <w:r w:rsidRPr="008D2E07">
        <w:rPr>
          <w:b/>
          <w:bCs/>
          <w:sz w:val="28"/>
          <w:szCs w:val="27"/>
        </w:rPr>
        <w:t xml:space="preserve">LIKVIDACE </w:t>
      </w:r>
      <w:r w:rsidR="00305505" w:rsidRPr="008D2E07">
        <w:rPr>
          <w:b/>
          <w:bCs/>
          <w:sz w:val="28"/>
          <w:szCs w:val="27"/>
        </w:rPr>
        <w:t>IPA-</w:t>
      </w:r>
      <w:r w:rsidRPr="008D2E07">
        <w:rPr>
          <w:b/>
          <w:bCs/>
          <w:sz w:val="28"/>
          <w:szCs w:val="27"/>
        </w:rPr>
        <w:t>SEKCE</w:t>
      </w:r>
      <w:r w:rsidR="00305505" w:rsidRPr="008D2E07">
        <w:rPr>
          <w:b/>
          <w:bCs/>
          <w:sz w:val="28"/>
          <w:szCs w:val="27"/>
        </w:rPr>
        <w:t xml:space="preserve"> ČR</w:t>
      </w:r>
      <w:r w:rsidRPr="008D2E07">
        <w:rPr>
          <w:b/>
          <w:bCs/>
          <w:sz w:val="28"/>
          <w:szCs w:val="27"/>
        </w:rPr>
        <w:t xml:space="preserve">  </w:t>
      </w:r>
    </w:p>
    <w:p w:rsidR="00052385" w:rsidRPr="00FD6183" w:rsidRDefault="00052385" w:rsidP="00C827C3">
      <w:pPr>
        <w:pStyle w:val="Normlnweb"/>
        <w:keepLines/>
        <w:numPr>
          <w:ilvl w:val="0"/>
          <w:numId w:val="34"/>
        </w:numPr>
        <w:spacing w:before="0" w:beforeAutospacing="0"/>
        <w:jc w:val="both"/>
      </w:pPr>
      <w:r w:rsidRPr="00FD6183">
        <w:t xml:space="preserve">V případě rozpuštění </w:t>
      </w:r>
      <w:r w:rsidR="00305505" w:rsidRPr="00FD6183">
        <w:t xml:space="preserve">IPA-sekce ČR </w:t>
      </w:r>
      <w:r w:rsidRPr="00FD6183">
        <w:t>jsou likvidátory prezident sekce a pokladník, v případě územních skupin vedoucí a pokladník územní skupiny, po předchozím projednání s předsednictvem sekce.</w:t>
      </w:r>
    </w:p>
    <w:p w:rsidR="00305505" w:rsidRPr="00FD6183" w:rsidRDefault="00305505" w:rsidP="00B411A9">
      <w:pPr>
        <w:pStyle w:val="Normlnweb"/>
        <w:keepLines/>
        <w:numPr>
          <w:ilvl w:val="0"/>
          <w:numId w:val="34"/>
        </w:numPr>
        <w:spacing w:before="0" w:beforeAutospacing="0" w:after="120" w:afterAutospacing="0"/>
        <w:jc w:val="both"/>
      </w:pPr>
      <w:r w:rsidRPr="00FD6183">
        <w:t>Likvidátoři rozdělí likvidační zůstatek rovným dílem mezi člen</w:t>
      </w:r>
      <w:r w:rsidR="00F110B0" w:rsidRPr="00FD6183">
        <w:t>y rušené územní skupiny, v případě IPA-sekce ČR mezi všechny členy.</w:t>
      </w:r>
    </w:p>
    <w:p w:rsidR="008D2E07" w:rsidRDefault="008D2E07" w:rsidP="00B411A9">
      <w:pPr>
        <w:pStyle w:val="Normlnweb"/>
        <w:keepLines/>
        <w:spacing w:before="0" w:beforeAutospacing="0" w:after="0" w:afterAutospacing="0"/>
        <w:jc w:val="both"/>
      </w:pPr>
    </w:p>
    <w:p w:rsidR="00B411A9" w:rsidRPr="00FD6183" w:rsidRDefault="00B411A9" w:rsidP="00B411A9">
      <w:pPr>
        <w:pStyle w:val="Normlnweb"/>
        <w:keepLines/>
        <w:spacing w:before="0" w:beforeAutospacing="0" w:after="0" w:afterAutospacing="0"/>
        <w:jc w:val="both"/>
      </w:pPr>
    </w:p>
    <w:p w:rsidR="00052385" w:rsidRPr="008D2E07" w:rsidRDefault="00052385" w:rsidP="00052385">
      <w:pPr>
        <w:pStyle w:val="Normlnweb"/>
        <w:keepLines/>
        <w:spacing w:before="0" w:beforeAutospacing="0" w:after="60" w:afterAutospacing="0"/>
        <w:jc w:val="center"/>
        <w:rPr>
          <w:b/>
          <w:bCs/>
          <w:sz w:val="28"/>
          <w:szCs w:val="27"/>
        </w:rPr>
      </w:pPr>
      <w:r w:rsidRPr="008D2E07">
        <w:rPr>
          <w:b/>
          <w:bCs/>
          <w:sz w:val="28"/>
          <w:szCs w:val="27"/>
        </w:rPr>
        <w:t xml:space="preserve">ČLÁNEK   </w:t>
      </w:r>
      <w:r w:rsidR="007E2514" w:rsidRPr="008D2E07">
        <w:rPr>
          <w:b/>
          <w:bCs/>
          <w:sz w:val="28"/>
          <w:szCs w:val="27"/>
        </w:rPr>
        <w:t>2</w:t>
      </w:r>
      <w:r w:rsidR="00B1138B" w:rsidRPr="008D2E07">
        <w:rPr>
          <w:b/>
          <w:bCs/>
          <w:sz w:val="28"/>
          <w:szCs w:val="27"/>
        </w:rPr>
        <w:t>2</w:t>
      </w:r>
    </w:p>
    <w:p w:rsidR="00052385" w:rsidRPr="008D2E07" w:rsidRDefault="00052385" w:rsidP="00052385">
      <w:pPr>
        <w:pStyle w:val="Normlnweb"/>
        <w:keepLines/>
        <w:spacing w:before="0" w:beforeAutospacing="0"/>
        <w:jc w:val="center"/>
        <w:rPr>
          <w:b/>
          <w:bCs/>
          <w:sz w:val="28"/>
        </w:rPr>
      </w:pPr>
      <w:r w:rsidRPr="008D2E07">
        <w:rPr>
          <w:b/>
          <w:bCs/>
          <w:sz w:val="28"/>
        </w:rPr>
        <w:t>ZÁVĚREČNÁ USTANOVENÍ</w:t>
      </w:r>
    </w:p>
    <w:p w:rsidR="00052385" w:rsidRPr="00827815" w:rsidRDefault="00052385" w:rsidP="00C827C3">
      <w:pPr>
        <w:pStyle w:val="Normlnweb"/>
        <w:keepLines/>
        <w:numPr>
          <w:ilvl w:val="0"/>
          <w:numId w:val="26"/>
        </w:numPr>
        <w:jc w:val="both"/>
      </w:pPr>
      <w:r w:rsidRPr="00827815">
        <w:t>Členství zaměstnanců Ministerstva vnitra a organizačních složek státu zřízených k plnění jeho úkolů trvá, pokud vzniklo přede dnem účinnosti těchto stanov.</w:t>
      </w:r>
    </w:p>
    <w:p w:rsidR="007E55F3" w:rsidRPr="00827815" w:rsidRDefault="007E55F3" w:rsidP="00C827C3">
      <w:pPr>
        <w:pStyle w:val="Normlnweb"/>
        <w:keepLines/>
        <w:numPr>
          <w:ilvl w:val="0"/>
          <w:numId w:val="26"/>
        </w:numPr>
        <w:jc w:val="both"/>
      </w:pPr>
      <w:r w:rsidRPr="00827815">
        <w:t>Ve všech záležitostech, které nejsou upraveny těmito stanovami, se spolek řídí ustanoveními zákona č. 89/2012 Sb., Občanský zákoník.</w:t>
      </w:r>
    </w:p>
    <w:p w:rsidR="00052385" w:rsidRPr="00827815" w:rsidRDefault="00052385" w:rsidP="008D2E07">
      <w:pPr>
        <w:pStyle w:val="Normlnweb"/>
        <w:keepLines/>
        <w:numPr>
          <w:ilvl w:val="0"/>
          <w:numId w:val="26"/>
        </w:numPr>
        <w:jc w:val="both"/>
      </w:pPr>
      <w:r w:rsidRPr="00827815">
        <w:t xml:space="preserve">Tyto stanovy </w:t>
      </w:r>
      <w:r w:rsidR="004A44B9" w:rsidRPr="00827815">
        <w:t>nabývají účinnost okamžikem schválení</w:t>
      </w:r>
      <w:r w:rsidRPr="00827815">
        <w:t xml:space="preserve"> VI</w:t>
      </w:r>
      <w:r w:rsidR="007E55F3" w:rsidRPr="00827815">
        <w:t>I</w:t>
      </w:r>
      <w:r w:rsidRPr="00827815">
        <w:t xml:space="preserve">I. kongresem </w:t>
      </w:r>
      <w:r w:rsidR="004A44B9" w:rsidRPr="00827815">
        <w:t>IPA-sekce ČR</w:t>
      </w:r>
      <w:r w:rsidRPr="00827815">
        <w:t xml:space="preserve"> v</w:t>
      </w:r>
      <w:r w:rsidR="007E55F3" w:rsidRPr="00827815">
        <w:t> Českých Budějovicích</w:t>
      </w:r>
      <w:r w:rsidR="004A44B9" w:rsidRPr="00827815">
        <w:t xml:space="preserve"> dne 19.9.2014</w:t>
      </w:r>
      <w:r w:rsidR="00B010D6" w:rsidRPr="00827815">
        <w:t>.</w:t>
      </w:r>
    </w:p>
    <w:p w:rsidR="00052385" w:rsidRDefault="00052385"/>
    <w:sectPr w:rsidR="00052385" w:rsidSect="001F00B6">
      <w:headerReference w:type="default" r:id="rId9"/>
      <w:pgSz w:w="11906" w:h="16838"/>
      <w:pgMar w:top="1701"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A95" w:rsidRDefault="00B36A95" w:rsidP="00052385">
      <w:pPr>
        <w:spacing w:after="0" w:line="240" w:lineRule="auto"/>
      </w:pPr>
      <w:r>
        <w:separator/>
      </w:r>
    </w:p>
  </w:endnote>
  <w:endnote w:type="continuationSeparator" w:id="0">
    <w:p w:rsidR="00B36A95" w:rsidRDefault="00B36A95" w:rsidP="00052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onotype Corsiva">
    <w:panose1 w:val="03010101010201010101"/>
    <w:charset w:val="EE"/>
    <w:family w:val="script"/>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A95" w:rsidRDefault="00B36A95" w:rsidP="00052385">
      <w:pPr>
        <w:spacing w:after="0" w:line="240" w:lineRule="auto"/>
      </w:pPr>
      <w:r>
        <w:separator/>
      </w:r>
    </w:p>
  </w:footnote>
  <w:footnote w:type="continuationSeparator" w:id="0">
    <w:p w:rsidR="00B36A95" w:rsidRDefault="00B36A95" w:rsidP="000523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56644"/>
      <w:docPartObj>
        <w:docPartGallery w:val="Page Numbers (Top of Page)"/>
        <w:docPartUnique/>
      </w:docPartObj>
    </w:sdtPr>
    <w:sdtEndPr>
      <w:rPr>
        <w:rFonts w:ascii="Garamond" w:hAnsi="Garamond"/>
        <w:i/>
        <w:sz w:val="28"/>
        <w:szCs w:val="28"/>
      </w:rPr>
    </w:sdtEndPr>
    <w:sdtContent>
      <w:p w:rsidR="00FB2202" w:rsidRPr="00385145" w:rsidRDefault="00FB2202">
        <w:pPr>
          <w:pStyle w:val="Zhlav"/>
          <w:jc w:val="center"/>
          <w:rPr>
            <w:rFonts w:ascii="Garamond" w:hAnsi="Garamond"/>
            <w:i/>
            <w:sz w:val="28"/>
            <w:szCs w:val="28"/>
          </w:rPr>
        </w:pPr>
        <w:r w:rsidRPr="00385145">
          <w:rPr>
            <w:rFonts w:ascii="Garamond" w:hAnsi="Garamond"/>
            <w:i/>
            <w:sz w:val="28"/>
            <w:szCs w:val="28"/>
          </w:rPr>
          <w:fldChar w:fldCharType="begin"/>
        </w:r>
        <w:r w:rsidRPr="00385145">
          <w:rPr>
            <w:rFonts w:ascii="Garamond" w:hAnsi="Garamond"/>
            <w:i/>
            <w:sz w:val="28"/>
            <w:szCs w:val="28"/>
          </w:rPr>
          <w:instrText xml:space="preserve"> PAGE   \* MERGEFORMAT </w:instrText>
        </w:r>
        <w:r w:rsidRPr="00385145">
          <w:rPr>
            <w:rFonts w:ascii="Garamond" w:hAnsi="Garamond"/>
            <w:i/>
            <w:sz w:val="28"/>
            <w:szCs w:val="28"/>
          </w:rPr>
          <w:fldChar w:fldCharType="separate"/>
        </w:r>
        <w:r w:rsidR="00A97C97">
          <w:rPr>
            <w:rFonts w:ascii="Garamond" w:hAnsi="Garamond"/>
            <w:i/>
            <w:noProof/>
            <w:sz w:val="28"/>
            <w:szCs w:val="28"/>
          </w:rPr>
          <w:t>16</w:t>
        </w:r>
        <w:r w:rsidRPr="00385145">
          <w:rPr>
            <w:rFonts w:ascii="Garamond" w:hAnsi="Garamond"/>
            <w:i/>
            <w:sz w:val="28"/>
            <w:szCs w:val="28"/>
          </w:rPr>
          <w:fldChar w:fldCharType="end"/>
        </w:r>
      </w:p>
    </w:sdtContent>
  </w:sdt>
  <w:p w:rsidR="00FB2202" w:rsidRPr="00385145" w:rsidRDefault="00FB2202">
    <w:pPr>
      <w:pStyle w:val="Zhlav"/>
      <w:rPr>
        <w:rFonts w:ascii="Garamond" w:hAnsi="Garamond"/>
        <w:i/>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1FDE"/>
    <w:multiLevelType w:val="multilevel"/>
    <w:tmpl w:val="DA684B9E"/>
    <w:lvl w:ilvl="0">
      <w:start w:val="1"/>
      <w:numFmt w:val="decimal"/>
      <w:lvlText w:val="(%1)"/>
      <w:lvlJc w:val="left"/>
      <w:pPr>
        <w:tabs>
          <w:tab w:val="num" w:pos="1211"/>
        </w:tabs>
        <w:ind w:left="0" w:firstLine="851"/>
      </w:pPr>
      <w:rPr>
        <w:rFonts w:hint="default"/>
      </w:rPr>
    </w:lvl>
    <w:lvl w:ilvl="1">
      <w:start w:val="1"/>
      <w:numFmt w:val="lowerLetter"/>
      <w:suff w:val="space"/>
      <w:lvlText w:val="%2)"/>
      <w:lvlJc w:val="left"/>
      <w:pPr>
        <w:ind w:left="527" w:hanging="243"/>
      </w:pPr>
      <w:rPr>
        <w:rFonts w:hint="default"/>
      </w:rPr>
    </w:lvl>
    <w:lvl w:ilvl="2">
      <w:start w:val="1"/>
      <w:numFmt w:val="ordinal"/>
      <w:suff w:val="space"/>
      <w:lvlText w:val="%2.%3"/>
      <w:lvlJc w:val="left"/>
      <w:pPr>
        <w:ind w:left="425" w:hanging="425"/>
      </w:pPr>
      <w:rPr>
        <w:rFonts w:hint="default"/>
      </w:rPr>
    </w:lvl>
    <w:lvl w:ilvl="3">
      <w:start w:val="1"/>
      <w:numFmt w:val="none"/>
      <w:lvlRestart w:val="2"/>
      <w:suff w:val="space"/>
      <w:lvlText w:val="%1.%2.%3.%4."/>
      <w:lvlJc w:val="left"/>
      <w:pPr>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9C7F7A"/>
    <w:multiLevelType w:val="multilevel"/>
    <w:tmpl w:val="85885176"/>
    <w:lvl w:ilvl="0">
      <w:start w:val="1"/>
      <w:numFmt w:val="decimal"/>
      <w:lvlText w:val="(%1)"/>
      <w:lvlJc w:val="left"/>
      <w:pPr>
        <w:tabs>
          <w:tab w:val="num" w:pos="1211"/>
        </w:tabs>
        <w:ind w:left="0" w:firstLine="851"/>
      </w:pPr>
      <w:rPr>
        <w:rFonts w:hint="default"/>
      </w:rPr>
    </w:lvl>
    <w:lvl w:ilvl="1">
      <w:start w:val="1"/>
      <w:numFmt w:val="lowerLetter"/>
      <w:suff w:val="space"/>
      <w:lvlText w:val="%2)"/>
      <w:lvlJc w:val="left"/>
      <w:pPr>
        <w:ind w:left="510" w:hanging="226"/>
      </w:pPr>
      <w:rPr>
        <w:rFonts w:hint="default"/>
      </w:rPr>
    </w:lvl>
    <w:lvl w:ilvl="2">
      <w:start w:val="1"/>
      <w:numFmt w:val="ordinal"/>
      <w:suff w:val="space"/>
      <w:lvlText w:val="%2.%3"/>
      <w:lvlJc w:val="left"/>
      <w:pPr>
        <w:ind w:left="992" w:hanging="482"/>
      </w:pPr>
      <w:rPr>
        <w:rFonts w:hint="default"/>
      </w:rPr>
    </w:lvl>
    <w:lvl w:ilvl="3">
      <w:start w:val="1"/>
      <w:numFmt w:val="none"/>
      <w:lvlRestart w:val="2"/>
      <w:suff w:val="space"/>
      <w:lvlText w:val="%1.%2.%3.%4."/>
      <w:lvlJc w:val="left"/>
      <w:pPr>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44878F3"/>
    <w:multiLevelType w:val="multilevel"/>
    <w:tmpl w:val="2B1674CE"/>
    <w:lvl w:ilvl="0">
      <w:start w:val="1"/>
      <w:numFmt w:val="decimal"/>
      <w:lvlText w:val="(%1)"/>
      <w:lvlJc w:val="left"/>
      <w:pPr>
        <w:tabs>
          <w:tab w:val="num" w:pos="1211"/>
        </w:tabs>
        <w:ind w:left="0" w:firstLine="851"/>
      </w:pPr>
      <w:rPr>
        <w:rFonts w:hint="default"/>
      </w:rPr>
    </w:lvl>
    <w:lvl w:ilvl="1">
      <w:start w:val="1"/>
      <w:numFmt w:val="lowerLetter"/>
      <w:lvlText w:val="%2)"/>
      <w:lvlJc w:val="left"/>
      <w:pPr>
        <w:tabs>
          <w:tab w:val="num" w:pos="0"/>
        </w:tabs>
        <w:ind w:left="510" w:hanging="226"/>
      </w:pPr>
      <w:rPr>
        <w:rFonts w:hint="default"/>
      </w:rPr>
    </w:lvl>
    <w:lvl w:ilvl="2">
      <w:start w:val="1"/>
      <w:numFmt w:val="none"/>
      <w:lvlText w:val="%1.%2.%3."/>
      <w:lvlJc w:val="left"/>
      <w:pPr>
        <w:tabs>
          <w:tab w:val="num" w:pos="720"/>
        </w:tabs>
        <w:ind w:left="720" w:hanging="720"/>
      </w:pPr>
      <w:rPr>
        <w:rFonts w:hint="default"/>
      </w:rPr>
    </w:lvl>
    <w:lvl w:ilvl="3">
      <w:start w:val="1"/>
      <w:numFmt w:val="none"/>
      <w:lvlRestart w:val="2"/>
      <w:suff w:val="space"/>
      <w:lvlText w:val="%1.%2.%3.%4."/>
      <w:lvlJc w:val="left"/>
      <w:pPr>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5E670B2"/>
    <w:multiLevelType w:val="hybridMultilevel"/>
    <w:tmpl w:val="5718A9BA"/>
    <w:lvl w:ilvl="0" w:tplc="370064E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6A3403E"/>
    <w:multiLevelType w:val="multilevel"/>
    <w:tmpl w:val="FEB2B95A"/>
    <w:lvl w:ilvl="0">
      <w:start w:val="1"/>
      <w:numFmt w:val="decimal"/>
      <w:lvlText w:val="(%1)"/>
      <w:lvlJc w:val="left"/>
      <w:pPr>
        <w:tabs>
          <w:tab w:val="num" w:pos="1211"/>
        </w:tabs>
        <w:ind w:left="0" w:firstLine="851"/>
      </w:pPr>
      <w:rPr>
        <w:rFonts w:hint="default"/>
        <w:b w:val="0"/>
        <w:i w:val="0"/>
        <w:color w:val="auto"/>
      </w:rPr>
    </w:lvl>
    <w:lvl w:ilvl="1">
      <w:start w:val="1"/>
      <w:numFmt w:val="lowerLetter"/>
      <w:lvlText w:val="%2)"/>
      <w:lvlJc w:val="left"/>
      <w:pPr>
        <w:tabs>
          <w:tab w:val="num" w:pos="0"/>
        </w:tabs>
        <w:ind w:left="527" w:hanging="243"/>
      </w:pPr>
      <w:rPr>
        <w:rFonts w:hint="default"/>
      </w:rPr>
    </w:lvl>
    <w:lvl w:ilvl="2">
      <w:start w:val="1"/>
      <w:numFmt w:val="ordin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7087C0C"/>
    <w:multiLevelType w:val="multilevel"/>
    <w:tmpl w:val="0CF8EEEA"/>
    <w:lvl w:ilvl="0">
      <w:start w:val="1"/>
      <w:numFmt w:val="decimal"/>
      <w:lvlText w:val="(%1)"/>
      <w:lvlJc w:val="left"/>
      <w:pPr>
        <w:tabs>
          <w:tab w:val="num" w:pos="1211"/>
        </w:tabs>
        <w:ind w:left="0" w:firstLine="851"/>
      </w:pPr>
      <w:rPr>
        <w:rFonts w:hint="default"/>
      </w:rPr>
    </w:lvl>
    <w:lvl w:ilvl="1">
      <w:start w:val="1"/>
      <w:numFmt w:val="lowerLetter"/>
      <w:lvlText w:val="%2)"/>
      <w:lvlJc w:val="left"/>
      <w:pPr>
        <w:tabs>
          <w:tab w:val="num" w:pos="0"/>
        </w:tabs>
        <w:ind w:left="527" w:hanging="243"/>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F684D91"/>
    <w:multiLevelType w:val="multilevel"/>
    <w:tmpl w:val="1230271C"/>
    <w:lvl w:ilvl="0">
      <w:start w:val="1"/>
      <w:numFmt w:val="decimal"/>
      <w:lvlText w:val="(%1)"/>
      <w:lvlJc w:val="left"/>
      <w:pPr>
        <w:tabs>
          <w:tab w:val="num" w:pos="1211"/>
        </w:tabs>
        <w:ind w:left="0" w:firstLine="851"/>
      </w:pPr>
      <w:rPr>
        <w:rFonts w:hint="default"/>
      </w:rPr>
    </w:lvl>
    <w:lvl w:ilvl="1">
      <w:start w:val="1"/>
      <w:numFmt w:val="lowerLetter"/>
      <w:suff w:val="space"/>
      <w:lvlText w:val="%2)"/>
      <w:lvlJc w:val="left"/>
      <w:pPr>
        <w:ind w:left="527" w:hanging="243"/>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1FA4641"/>
    <w:multiLevelType w:val="hybridMultilevel"/>
    <w:tmpl w:val="F7AC31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45707FC"/>
    <w:multiLevelType w:val="multilevel"/>
    <w:tmpl w:val="C1AC6070"/>
    <w:lvl w:ilvl="0">
      <w:start w:val="1"/>
      <w:numFmt w:val="decimal"/>
      <w:lvlText w:val="(%1)"/>
      <w:lvlJc w:val="left"/>
      <w:pPr>
        <w:tabs>
          <w:tab w:val="num" w:pos="1211"/>
        </w:tabs>
        <w:ind w:left="0" w:firstLine="851"/>
      </w:pPr>
      <w:rPr>
        <w:rFonts w:hint="default"/>
      </w:rPr>
    </w:lvl>
    <w:lvl w:ilvl="1">
      <w:start w:val="1"/>
      <w:numFmt w:val="lowerLetter"/>
      <w:suff w:val="space"/>
      <w:lvlText w:val="%2)"/>
      <w:lvlJc w:val="left"/>
      <w:pPr>
        <w:ind w:left="510" w:hanging="226"/>
      </w:pPr>
      <w:rPr>
        <w:rFonts w:hint="default"/>
      </w:rPr>
    </w:lvl>
    <w:lvl w:ilvl="2">
      <w:start w:val="1"/>
      <w:numFmt w:val="none"/>
      <w:lvlText w:val="%1.%2.%3."/>
      <w:lvlJc w:val="left"/>
      <w:pPr>
        <w:tabs>
          <w:tab w:val="num" w:pos="720"/>
        </w:tabs>
        <w:ind w:left="720" w:hanging="720"/>
      </w:pPr>
      <w:rPr>
        <w:rFonts w:hint="default"/>
      </w:rPr>
    </w:lvl>
    <w:lvl w:ilvl="3">
      <w:start w:val="1"/>
      <w:numFmt w:val="none"/>
      <w:lvlRestart w:val="2"/>
      <w:suff w:val="space"/>
      <w:lvlText w:val="%1.%2.%3.%4."/>
      <w:lvlJc w:val="left"/>
      <w:pPr>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47616E5"/>
    <w:multiLevelType w:val="multilevel"/>
    <w:tmpl w:val="FEB2B95A"/>
    <w:lvl w:ilvl="0">
      <w:start w:val="1"/>
      <w:numFmt w:val="decimal"/>
      <w:lvlText w:val="(%1)"/>
      <w:lvlJc w:val="left"/>
      <w:pPr>
        <w:tabs>
          <w:tab w:val="num" w:pos="1211"/>
        </w:tabs>
        <w:ind w:left="0" w:firstLine="851"/>
      </w:pPr>
      <w:rPr>
        <w:rFonts w:hint="default"/>
        <w:b w:val="0"/>
        <w:i w:val="0"/>
        <w:color w:val="auto"/>
      </w:rPr>
    </w:lvl>
    <w:lvl w:ilvl="1">
      <w:start w:val="1"/>
      <w:numFmt w:val="lowerLetter"/>
      <w:lvlText w:val="%2)"/>
      <w:lvlJc w:val="left"/>
      <w:pPr>
        <w:tabs>
          <w:tab w:val="num" w:pos="0"/>
        </w:tabs>
        <w:ind w:left="527" w:hanging="243"/>
      </w:pPr>
      <w:rPr>
        <w:rFonts w:hint="default"/>
      </w:rPr>
    </w:lvl>
    <w:lvl w:ilvl="2">
      <w:start w:val="1"/>
      <w:numFmt w:val="ordin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5B32103"/>
    <w:multiLevelType w:val="multilevel"/>
    <w:tmpl w:val="EC40D51A"/>
    <w:lvl w:ilvl="0">
      <w:start w:val="1"/>
      <w:numFmt w:val="decimal"/>
      <w:lvlText w:val="(%1)"/>
      <w:lvlJc w:val="left"/>
      <w:pPr>
        <w:tabs>
          <w:tab w:val="num" w:pos="1211"/>
        </w:tabs>
        <w:ind w:left="0" w:firstLine="851"/>
      </w:pPr>
      <w:rPr>
        <w:rFonts w:hint="default"/>
      </w:rPr>
    </w:lvl>
    <w:lvl w:ilvl="1">
      <w:start w:val="1"/>
      <w:numFmt w:val="lowerLetter"/>
      <w:lvlText w:val="%2)"/>
      <w:lvlJc w:val="left"/>
      <w:pPr>
        <w:tabs>
          <w:tab w:val="num" w:pos="0"/>
        </w:tabs>
        <w:ind w:left="624" w:hanging="267"/>
      </w:pPr>
      <w:rPr>
        <w:rFonts w:hint="default"/>
      </w:rPr>
    </w:lvl>
    <w:lvl w:ilvl="2">
      <w:start w:val="1"/>
      <w:numFmt w:val="none"/>
      <w:lvlText w:val="%1.%2.%3."/>
      <w:lvlJc w:val="left"/>
      <w:pPr>
        <w:tabs>
          <w:tab w:val="num" w:pos="720"/>
        </w:tabs>
        <w:ind w:left="720" w:hanging="720"/>
      </w:pPr>
      <w:rPr>
        <w:rFonts w:hint="default"/>
      </w:rPr>
    </w:lvl>
    <w:lvl w:ilvl="3">
      <w:start w:val="1"/>
      <w:numFmt w:val="none"/>
      <w:lvlRestart w:val="2"/>
      <w:suff w:val="space"/>
      <w:lvlText w:val="%1.%2.%3.%4."/>
      <w:lvlJc w:val="left"/>
      <w:pPr>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AB970AE"/>
    <w:multiLevelType w:val="multilevel"/>
    <w:tmpl w:val="2B1674CE"/>
    <w:lvl w:ilvl="0">
      <w:start w:val="1"/>
      <w:numFmt w:val="decimal"/>
      <w:lvlText w:val="(%1)"/>
      <w:lvlJc w:val="left"/>
      <w:pPr>
        <w:tabs>
          <w:tab w:val="num" w:pos="1211"/>
        </w:tabs>
        <w:ind w:left="0" w:firstLine="851"/>
      </w:pPr>
      <w:rPr>
        <w:rFonts w:hint="default"/>
      </w:rPr>
    </w:lvl>
    <w:lvl w:ilvl="1">
      <w:start w:val="1"/>
      <w:numFmt w:val="lowerLetter"/>
      <w:lvlText w:val="%2)"/>
      <w:lvlJc w:val="left"/>
      <w:pPr>
        <w:tabs>
          <w:tab w:val="num" w:pos="0"/>
        </w:tabs>
        <w:ind w:left="510" w:hanging="226"/>
      </w:pPr>
      <w:rPr>
        <w:rFonts w:hint="default"/>
      </w:rPr>
    </w:lvl>
    <w:lvl w:ilvl="2">
      <w:start w:val="1"/>
      <w:numFmt w:val="none"/>
      <w:lvlText w:val="%1.%2.%3."/>
      <w:lvlJc w:val="left"/>
      <w:pPr>
        <w:tabs>
          <w:tab w:val="num" w:pos="720"/>
        </w:tabs>
        <w:ind w:left="720" w:hanging="720"/>
      </w:pPr>
      <w:rPr>
        <w:rFonts w:hint="default"/>
      </w:rPr>
    </w:lvl>
    <w:lvl w:ilvl="3">
      <w:start w:val="1"/>
      <w:numFmt w:val="none"/>
      <w:lvlRestart w:val="2"/>
      <w:suff w:val="space"/>
      <w:lvlText w:val="%1.%2.%3.%4."/>
      <w:lvlJc w:val="left"/>
      <w:pPr>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C260CCC"/>
    <w:multiLevelType w:val="multilevel"/>
    <w:tmpl w:val="C1AC6070"/>
    <w:lvl w:ilvl="0">
      <w:start w:val="1"/>
      <w:numFmt w:val="decimal"/>
      <w:lvlText w:val="(%1)"/>
      <w:lvlJc w:val="left"/>
      <w:pPr>
        <w:tabs>
          <w:tab w:val="num" w:pos="1211"/>
        </w:tabs>
        <w:ind w:left="0" w:firstLine="851"/>
      </w:pPr>
      <w:rPr>
        <w:rFonts w:hint="default"/>
      </w:rPr>
    </w:lvl>
    <w:lvl w:ilvl="1">
      <w:start w:val="1"/>
      <w:numFmt w:val="lowerLetter"/>
      <w:suff w:val="space"/>
      <w:lvlText w:val="%2)"/>
      <w:lvlJc w:val="left"/>
      <w:pPr>
        <w:ind w:left="510" w:hanging="226"/>
      </w:pPr>
      <w:rPr>
        <w:rFonts w:hint="default"/>
      </w:rPr>
    </w:lvl>
    <w:lvl w:ilvl="2">
      <w:start w:val="1"/>
      <w:numFmt w:val="none"/>
      <w:lvlText w:val="%1.%2.%3."/>
      <w:lvlJc w:val="left"/>
      <w:pPr>
        <w:tabs>
          <w:tab w:val="num" w:pos="720"/>
        </w:tabs>
        <w:ind w:left="720" w:hanging="720"/>
      </w:pPr>
      <w:rPr>
        <w:rFonts w:hint="default"/>
      </w:rPr>
    </w:lvl>
    <w:lvl w:ilvl="3">
      <w:start w:val="1"/>
      <w:numFmt w:val="none"/>
      <w:lvlRestart w:val="2"/>
      <w:suff w:val="space"/>
      <w:lvlText w:val="%1.%2.%3.%4."/>
      <w:lvlJc w:val="left"/>
      <w:pPr>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CD70AE6"/>
    <w:multiLevelType w:val="multilevel"/>
    <w:tmpl w:val="998072CA"/>
    <w:lvl w:ilvl="0">
      <w:start w:val="1"/>
      <w:numFmt w:val="decimal"/>
      <w:lvlText w:val="(%1)"/>
      <w:lvlJc w:val="left"/>
      <w:pPr>
        <w:tabs>
          <w:tab w:val="num" w:pos="1211"/>
        </w:tabs>
        <w:ind w:left="0" w:firstLine="851"/>
      </w:pPr>
      <w:rPr>
        <w:rFonts w:ascii="Times New Roman" w:hAnsi="Times New Roman" w:hint="default"/>
        <w:b w:val="0"/>
        <w:i w:val="0"/>
        <w:sz w:val="24"/>
        <w:szCs w:val="24"/>
      </w:rPr>
    </w:lvl>
    <w:lvl w:ilvl="1">
      <w:start w:val="1"/>
      <w:numFmt w:val="lowerLetter"/>
      <w:lvlText w:val="%2)"/>
      <w:lvlJc w:val="left"/>
      <w:pPr>
        <w:tabs>
          <w:tab w:val="num" w:pos="0"/>
        </w:tabs>
        <w:ind w:left="510" w:hanging="226"/>
      </w:pPr>
      <w:rPr>
        <w:rFonts w:hint="default"/>
      </w:rPr>
    </w:lvl>
    <w:lvl w:ilvl="2">
      <w:start w:val="1"/>
      <w:numFmt w:val="ordinal"/>
      <w:suff w:val="space"/>
      <w:lvlText w:val="%2.%3"/>
      <w:lvlJc w:val="left"/>
      <w:pPr>
        <w:ind w:left="992" w:hanging="482"/>
      </w:pPr>
      <w:rPr>
        <w:rFonts w:hint="default"/>
      </w:rPr>
    </w:lvl>
    <w:lvl w:ilvl="3">
      <w:start w:val="1"/>
      <w:numFmt w:val="none"/>
      <w:lvlRestart w:val="2"/>
      <w:suff w:val="space"/>
      <w:lvlText w:val="%1.%2.%3.%4."/>
      <w:lvlJc w:val="left"/>
      <w:pPr>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4516146"/>
    <w:multiLevelType w:val="multilevel"/>
    <w:tmpl w:val="85885176"/>
    <w:lvl w:ilvl="0">
      <w:start w:val="1"/>
      <w:numFmt w:val="decimal"/>
      <w:lvlText w:val="(%1)"/>
      <w:lvlJc w:val="left"/>
      <w:pPr>
        <w:tabs>
          <w:tab w:val="num" w:pos="1211"/>
        </w:tabs>
        <w:ind w:left="0" w:firstLine="851"/>
      </w:pPr>
      <w:rPr>
        <w:rFonts w:hint="default"/>
      </w:rPr>
    </w:lvl>
    <w:lvl w:ilvl="1">
      <w:start w:val="1"/>
      <w:numFmt w:val="lowerLetter"/>
      <w:suff w:val="space"/>
      <w:lvlText w:val="%2)"/>
      <w:lvlJc w:val="left"/>
      <w:pPr>
        <w:ind w:left="510" w:hanging="226"/>
      </w:pPr>
      <w:rPr>
        <w:rFonts w:hint="default"/>
      </w:rPr>
    </w:lvl>
    <w:lvl w:ilvl="2">
      <w:start w:val="1"/>
      <w:numFmt w:val="ordinal"/>
      <w:suff w:val="space"/>
      <w:lvlText w:val="%2.%3"/>
      <w:lvlJc w:val="left"/>
      <w:pPr>
        <w:ind w:left="992" w:hanging="482"/>
      </w:pPr>
      <w:rPr>
        <w:rFonts w:hint="default"/>
      </w:rPr>
    </w:lvl>
    <w:lvl w:ilvl="3">
      <w:start w:val="1"/>
      <w:numFmt w:val="none"/>
      <w:lvlRestart w:val="2"/>
      <w:suff w:val="space"/>
      <w:lvlText w:val="%1.%2.%3.%4."/>
      <w:lvlJc w:val="left"/>
      <w:pPr>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5223682"/>
    <w:multiLevelType w:val="multilevel"/>
    <w:tmpl w:val="B2C0EFFA"/>
    <w:lvl w:ilvl="0">
      <w:start w:val="1"/>
      <w:numFmt w:val="decimal"/>
      <w:lvlText w:val="(%1)"/>
      <w:lvlJc w:val="left"/>
      <w:pPr>
        <w:tabs>
          <w:tab w:val="num" w:pos="1211"/>
        </w:tabs>
        <w:ind w:left="0" w:firstLine="851"/>
      </w:pPr>
      <w:rPr>
        <w:rFonts w:hint="default"/>
      </w:rPr>
    </w:lvl>
    <w:lvl w:ilvl="1">
      <w:start w:val="1"/>
      <w:numFmt w:val="lowerLetter"/>
      <w:lvlText w:val="%2)"/>
      <w:lvlJc w:val="left"/>
      <w:pPr>
        <w:tabs>
          <w:tab w:val="num" w:pos="0"/>
        </w:tabs>
        <w:ind w:left="510" w:hanging="226"/>
      </w:pPr>
      <w:rPr>
        <w:rFonts w:hint="default"/>
      </w:rPr>
    </w:lvl>
    <w:lvl w:ilvl="2">
      <w:start w:val="1"/>
      <w:numFmt w:val="ordinal"/>
      <w:suff w:val="space"/>
      <w:lvlText w:val="%2.%3"/>
      <w:lvlJc w:val="left"/>
      <w:pPr>
        <w:ind w:left="992" w:hanging="482"/>
      </w:pPr>
      <w:rPr>
        <w:rFonts w:hint="default"/>
      </w:rPr>
    </w:lvl>
    <w:lvl w:ilvl="3">
      <w:start w:val="1"/>
      <w:numFmt w:val="none"/>
      <w:lvlRestart w:val="2"/>
      <w:suff w:val="space"/>
      <w:lvlText w:val="%1.%2.%3.%4."/>
      <w:lvlJc w:val="left"/>
      <w:pPr>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70C30D2"/>
    <w:multiLevelType w:val="multilevel"/>
    <w:tmpl w:val="927C46DE"/>
    <w:lvl w:ilvl="0">
      <w:start w:val="1"/>
      <w:numFmt w:val="decimal"/>
      <w:lvlText w:val="(%1)"/>
      <w:lvlJc w:val="left"/>
      <w:pPr>
        <w:tabs>
          <w:tab w:val="num" w:pos="1211"/>
        </w:tabs>
        <w:ind w:left="0" w:firstLine="851"/>
      </w:pPr>
      <w:rPr>
        <w:rFonts w:hint="default"/>
      </w:rPr>
    </w:lvl>
    <w:lvl w:ilvl="1">
      <w:start w:val="1"/>
      <w:numFmt w:val="lowerLetter"/>
      <w:lvlText w:val="%2)"/>
      <w:lvlJc w:val="left"/>
      <w:pPr>
        <w:tabs>
          <w:tab w:val="num" w:pos="0"/>
        </w:tabs>
        <w:ind w:left="510" w:hanging="226"/>
      </w:pPr>
      <w:rPr>
        <w:rFonts w:hint="default"/>
      </w:rPr>
    </w:lvl>
    <w:lvl w:ilvl="2">
      <w:start w:val="1"/>
      <w:numFmt w:val="ordinal"/>
      <w:suff w:val="space"/>
      <w:lvlText w:val="%2.%3"/>
      <w:lvlJc w:val="left"/>
      <w:pPr>
        <w:ind w:left="454" w:firstLine="113"/>
      </w:pPr>
      <w:rPr>
        <w:rFonts w:hint="default"/>
      </w:rPr>
    </w:lvl>
    <w:lvl w:ilvl="3">
      <w:start w:val="1"/>
      <w:numFmt w:val="none"/>
      <w:lvlRestart w:val="2"/>
      <w:suff w:val="space"/>
      <w:lvlText w:val="%1.%2.%3.%4."/>
      <w:lvlJc w:val="left"/>
      <w:pPr>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8271DF7"/>
    <w:multiLevelType w:val="multilevel"/>
    <w:tmpl w:val="0B06549E"/>
    <w:lvl w:ilvl="0">
      <w:start w:val="1"/>
      <w:numFmt w:val="decimal"/>
      <w:lvlText w:val="(%1)"/>
      <w:lvlJc w:val="left"/>
      <w:pPr>
        <w:tabs>
          <w:tab w:val="num" w:pos="1211"/>
        </w:tabs>
        <w:ind w:left="0" w:firstLine="851"/>
      </w:pPr>
      <w:rPr>
        <w:rFonts w:hint="default"/>
        <w:b w:val="0"/>
        <w:color w:val="auto"/>
      </w:rPr>
    </w:lvl>
    <w:lvl w:ilvl="1">
      <w:start w:val="1"/>
      <w:numFmt w:val="lowerLetter"/>
      <w:suff w:val="space"/>
      <w:lvlText w:val="%2)"/>
      <w:lvlJc w:val="left"/>
      <w:pPr>
        <w:ind w:left="510" w:hanging="226"/>
      </w:pPr>
      <w:rPr>
        <w:rFonts w:hint="default"/>
      </w:rPr>
    </w:lvl>
    <w:lvl w:ilvl="2">
      <w:start w:val="1"/>
      <w:numFmt w:val="none"/>
      <w:lvlText w:val="%1.%2.%3."/>
      <w:lvlJc w:val="left"/>
      <w:pPr>
        <w:tabs>
          <w:tab w:val="num" w:pos="720"/>
        </w:tabs>
        <w:ind w:left="720" w:hanging="720"/>
      </w:pPr>
      <w:rPr>
        <w:rFonts w:hint="default"/>
      </w:rPr>
    </w:lvl>
    <w:lvl w:ilvl="3">
      <w:start w:val="1"/>
      <w:numFmt w:val="none"/>
      <w:lvlRestart w:val="2"/>
      <w:suff w:val="space"/>
      <w:lvlText w:val="%1.%2.%3.%4."/>
      <w:lvlJc w:val="left"/>
      <w:pPr>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EF703D7"/>
    <w:multiLevelType w:val="multilevel"/>
    <w:tmpl w:val="12908D08"/>
    <w:lvl w:ilvl="0">
      <w:start w:val="1"/>
      <w:numFmt w:val="decimal"/>
      <w:lvlText w:val="(%1)"/>
      <w:lvlJc w:val="left"/>
      <w:pPr>
        <w:tabs>
          <w:tab w:val="num" w:pos="1211"/>
        </w:tabs>
        <w:ind w:left="0" w:firstLine="851"/>
      </w:pPr>
      <w:rPr>
        <w:rFonts w:hint="default"/>
        <w:b w:val="0"/>
      </w:rPr>
    </w:lvl>
    <w:lvl w:ilvl="1">
      <w:start w:val="1"/>
      <w:numFmt w:val="lowerLetter"/>
      <w:suff w:val="space"/>
      <w:lvlText w:val="%2)"/>
      <w:lvlJc w:val="left"/>
      <w:pPr>
        <w:ind w:left="510" w:hanging="226"/>
      </w:pPr>
      <w:rPr>
        <w:rFonts w:hint="default"/>
      </w:rPr>
    </w:lvl>
    <w:lvl w:ilvl="2">
      <w:start w:val="1"/>
      <w:numFmt w:val="ordinal"/>
      <w:suff w:val="space"/>
      <w:lvlText w:val="%2.%3"/>
      <w:lvlJc w:val="left"/>
      <w:pPr>
        <w:ind w:left="992" w:hanging="482"/>
      </w:pPr>
      <w:rPr>
        <w:rFonts w:hint="default"/>
      </w:rPr>
    </w:lvl>
    <w:lvl w:ilvl="3">
      <w:start w:val="1"/>
      <w:numFmt w:val="none"/>
      <w:lvlRestart w:val="2"/>
      <w:suff w:val="space"/>
      <w:lvlText w:val="%1.%2.%3.%4."/>
      <w:lvlJc w:val="left"/>
      <w:pPr>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69E1336"/>
    <w:multiLevelType w:val="multilevel"/>
    <w:tmpl w:val="C1AC6070"/>
    <w:lvl w:ilvl="0">
      <w:start w:val="1"/>
      <w:numFmt w:val="decimal"/>
      <w:lvlText w:val="(%1)"/>
      <w:lvlJc w:val="left"/>
      <w:pPr>
        <w:tabs>
          <w:tab w:val="num" w:pos="1211"/>
        </w:tabs>
        <w:ind w:left="0" w:firstLine="851"/>
      </w:pPr>
      <w:rPr>
        <w:rFonts w:hint="default"/>
      </w:rPr>
    </w:lvl>
    <w:lvl w:ilvl="1">
      <w:start w:val="1"/>
      <w:numFmt w:val="lowerLetter"/>
      <w:suff w:val="space"/>
      <w:lvlText w:val="%2)"/>
      <w:lvlJc w:val="left"/>
      <w:pPr>
        <w:ind w:left="510" w:hanging="226"/>
      </w:pPr>
      <w:rPr>
        <w:rFonts w:hint="default"/>
      </w:rPr>
    </w:lvl>
    <w:lvl w:ilvl="2">
      <w:start w:val="1"/>
      <w:numFmt w:val="none"/>
      <w:lvlText w:val="%1.%2.%3."/>
      <w:lvlJc w:val="left"/>
      <w:pPr>
        <w:tabs>
          <w:tab w:val="num" w:pos="720"/>
        </w:tabs>
        <w:ind w:left="720" w:hanging="720"/>
      </w:pPr>
      <w:rPr>
        <w:rFonts w:hint="default"/>
      </w:rPr>
    </w:lvl>
    <w:lvl w:ilvl="3">
      <w:start w:val="1"/>
      <w:numFmt w:val="none"/>
      <w:lvlRestart w:val="2"/>
      <w:suff w:val="space"/>
      <w:lvlText w:val="%1.%2.%3.%4."/>
      <w:lvlJc w:val="left"/>
      <w:pPr>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B347F59"/>
    <w:multiLevelType w:val="hybridMultilevel"/>
    <w:tmpl w:val="BE2638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B9E4AC2"/>
    <w:multiLevelType w:val="multilevel"/>
    <w:tmpl w:val="F1665626"/>
    <w:lvl w:ilvl="0">
      <w:start w:val="1"/>
      <w:numFmt w:val="decimal"/>
      <w:lvlText w:val="(%1)"/>
      <w:lvlJc w:val="left"/>
      <w:pPr>
        <w:tabs>
          <w:tab w:val="num" w:pos="1211"/>
        </w:tabs>
        <w:ind w:left="0" w:firstLine="851"/>
      </w:pPr>
      <w:rPr>
        <w:rFonts w:hint="default"/>
      </w:rPr>
    </w:lvl>
    <w:lvl w:ilvl="1">
      <w:start w:val="1"/>
      <w:numFmt w:val="lowerLetter"/>
      <w:lvlText w:val="%2)"/>
      <w:lvlJc w:val="left"/>
      <w:pPr>
        <w:tabs>
          <w:tab w:val="num" w:pos="0"/>
        </w:tabs>
        <w:ind w:left="510" w:hanging="226"/>
      </w:pPr>
      <w:rPr>
        <w:rFonts w:hint="default"/>
      </w:rPr>
    </w:lvl>
    <w:lvl w:ilvl="2">
      <w:start w:val="1"/>
      <w:numFmt w:val="ordinal"/>
      <w:suff w:val="space"/>
      <w:lvlText w:val="%2.%3"/>
      <w:lvlJc w:val="left"/>
      <w:pPr>
        <w:ind w:left="992" w:hanging="482"/>
      </w:pPr>
      <w:rPr>
        <w:rFonts w:hint="default"/>
      </w:rPr>
    </w:lvl>
    <w:lvl w:ilvl="3">
      <w:start w:val="1"/>
      <w:numFmt w:val="none"/>
      <w:lvlRestart w:val="2"/>
      <w:suff w:val="space"/>
      <w:lvlText w:val="%1.%2.%3.%4."/>
      <w:lvlJc w:val="left"/>
      <w:pPr>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2464937"/>
    <w:multiLevelType w:val="multilevel"/>
    <w:tmpl w:val="5B5A057A"/>
    <w:lvl w:ilvl="0">
      <w:start w:val="1"/>
      <w:numFmt w:val="decimal"/>
      <w:lvlText w:val="(%1)"/>
      <w:lvlJc w:val="left"/>
      <w:pPr>
        <w:tabs>
          <w:tab w:val="num" w:pos="1211"/>
        </w:tabs>
        <w:ind w:left="0" w:firstLine="851"/>
      </w:pPr>
      <w:rPr>
        <w:rFonts w:hint="default"/>
        <w:color w:val="auto"/>
      </w:rPr>
    </w:lvl>
    <w:lvl w:ilvl="1">
      <w:start w:val="1"/>
      <w:numFmt w:val="lowerLetter"/>
      <w:suff w:val="space"/>
      <w:lvlText w:val="%2)"/>
      <w:lvlJc w:val="left"/>
      <w:pPr>
        <w:ind w:left="510" w:hanging="226"/>
      </w:pPr>
      <w:rPr>
        <w:rFonts w:hint="default"/>
      </w:rPr>
    </w:lvl>
    <w:lvl w:ilvl="2">
      <w:start w:val="1"/>
      <w:numFmt w:val="none"/>
      <w:lvlText w:val="%1.%2.%3."/>
      <w:lvlJc w:val="left"/>
      <w:pPr>
        <w:tabs>
          <w:tab w:val="num" w:pos="720"/>
        </w:tabs>
        <w:ind w:left="720" w:hanging="720"/>
      </w:pPr>
      <w:rPr>
        <w:rFonts w:hint="default"/>
      </w:rPr>
    </w:lvl>
    <w:lvl w:ilvl="3">
      <w:start w:val="1"/>
      <w:numFmt w:val="none"/>
      <w:lvlRestart w:val="2"/>
      <w:suff w:val="space"/>
      <w:lvlText w:val="%1.%2.%3.%4."/>
      <w:lvlJc w:val="left"/>
      <w:pPr>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3845DDB"/>
    <w:multiLevelType w:val="multilevel"/>
    <w:tmpl w:val="D6204884"/>
    <w:lvl w:ilvl="0">
      <w:start w:val="1"/>
      <w:numFmt w:val="decimal"/>
      <w:lvlText w:val="(%1)"/>
      <w:lvlJc w:val="left"/>
      <w:pPr>
        <w:tabs>
          <w:tab w:val="num" w:pos="1211"/>
        </w:tabs>
        <w:ind w:left="0" w:firstLine="851"/>
      </w:pPr>
      <w:rPr>
        <w:rFonts w:hint="default"/>
      </w:rPr>
    </w:lvl>
    <w:lvl w:ilvl="1">
      <w:start w:val="1"/>
      <w:numFmt w:val="lowerLetter"/>
      <w:lvlText w:val="%2)"/>
      <w:lvlJc w:val="left"/>
      <w:pPr>
        <w:tabs>
          <w:tab w:val="num" w:pos="0"/>
        </w:tabs>
        <w:ind w:left="527" w:hanging="243"/>
      </w:pPr>
      <w:rPr>
        <w:rFonts w:hint="default"/>
        <w:b w:val="0"/>
        <w:color w:val="auto"/>
      </w:rPr>
    </w:lvl>
    <w:lvl w:ilvl="2">
      <w:start w:val="1"/>
      <w:numFmt w:val="ordinal"/>
      <w:lvlText w:val="%3"/>
      <w:lvlJc w:val="left"/>
      <w:pPr>
        <w:tabs>
          <w:tab w:val="num" w:pos="851"/>
        </w:tabs>
        <w:ind w:left="1080" w:hanging="360"/>
      </w:pPr>
      <w:rPr>
        <w:rFonts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447B72BE"/>
    <w:multiLevelType w:val="multilevel"/>
    <w:tmpl w:val="85885176"/>
    <w:lvl w:ilvl="0">
      <w:start w:val="1"/>
      <w:numFmt w:val="decimal"/>
      <w:lvlText w:val="(%1)"/>
      <w:lvlJc w:val="left"/>
      <w:pPr>
        <w:tabs>
          <w:tab w:val="num" w:pos="1211"/>
        </w:tabs>
        <w:ind w:left="0" w:firstLine="851"/>
      </w:pPr>
      <w:rPr>
        <w:rFonts w:hint="default"/>
      </w:rPr>
    </w:lvl>
    <w:lvl w:ilvl="1">
      <w:start w:val="1"/>
      <w:numFmt w:val="lowerLetter"/>
      <w:suff w:val="space"/>
      <w:lvlText w:val="%2)"/>
      <w:lvlJc w:val="left"/>
      <w:pPr>
        <w:ind w:left="510" w:hanging="226"/>
      </w:pPr>
      <w:rPr>
        <w:rFonts w:hint="default"/>
      </w:rPr>
    </w:lvl>
    <w:lvl w:ilvl="2">
      <w:start w:val="1"/>
      <w:numFmt w:val="ordinal"/>
      <w:suff w:val="space"/>
      <w:lvlText w:val="%2.%3"/>
      <w:lvlJc w:val="left"/>
      <w:pPr>
        <w:ind w:left="992" w:hanging="482"/>
      </w:pPr>
      <w:rPr>
        <w:rFonts w:hint="default"/>
      </w:rPr>
    </w:lvl>
    <w:lvl w:ilvl="3">
      <w:start w:val="1"/>
      <w:numFmt w:val="none"/>
      <w:lvlRestart w:val="2"/>
      <w:suff w:val="space"/>
      <w:lvlText w:val="%1.%2.%3.%4."/>
      <w:lvlJc w:val="left"/>
      <w:pPr>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8622DF0"/>
    <w:multiLevelType w:val="hybridMultilevel"/>
    <w:tmpl w:val="1A020150"/>
    <w:lvl w:ilvl="0" w:tplc="0405000F">
      <w:start w:val="1"/>
      <w:numFmt w:val="decimal"/>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nsid w:val="48F93395"/>
    <w:multiLevelType w:val="multilevel"/>
    <w:tmpl w:val="927C46DE"/>
    <w:lvl w:ilvl="0">
      <w:start w:val="1"/>
      <w:numFmt w:val="decimal"/>
      <w:lvlText w:val="(%1)"/>
      <w:lvlJc w:val="left"/>
      <w:pPr>
        <w:tabs>
          <w:tab w:val="num" w:pos="1211"/>
        </w:tabs>
        <w:ind w:left="0" w:firstLine="851"/>
      </w:pPr>
      <w:rPr>
        <w:rFonts w:hint="default"/>
      </w:rPr>
    </w:lvl>
    <w:lvl w:ilvl="1">
      <w:start w:val="1"/>
      <w:numFmt w:val="lowerLetter"/>
      <w:lvlText w:val="%2)"/>
      <w:lvlJc w:val="left"/>
      <w:pPr>
        <w:tabs>
          <w:tab w:val="num" w:pos="0"/>
        </w:tabs>
        <w:ind w:left="510" w:hanging="226"/>
      </w:pPr>
      <w:rPr>
        <w:rFonts w:hint="default"/>
      </w:rPr>
    </w:lvl>
    <w:lvl w:ilvl="2">
      <w:start w:val="1"/>
      <w:numFmt w:val="ordinal"/>
      <w:suff w:val="space"/>
      <w:lvlText w:val="%2.%3"/>
      <w:lvlJc w:val="left"/>
      <w:pPr>
        <w:ind w:left="454" w:firstLine="113"/>
      </w:pPr>
      <w:rPr>
        <w:rFonts w:hint="default"/>
      </w:rPr>
    </w:lvl>
    <w:lvl w:ilvl="3">
      <w:start w:val="1"/>
      <w:numFmt w:val="none"/>
      <w:lvlRestart w:val="2"/>
      <w:suff w:val="space"/>
      <w:lvlText w:val="%1.%2.%3.%4."/>
      <w:lvlJc w:val="left"/>
      <w:pPr>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D0333A4"/>
    <w:multiLevelType w:val="multilevel"/>
    <w:tmpl w:val="92A2C846"/>
    <w:lvl w:ilvl="0">
      <w:start w:val="1"/>
      <w:numFmt w:val="decimal"/>
      <w:lvlText w:val="(%1)"/>
      <w:lvlJc w:val="left"/>
      <w:pPr>
        <w:tabs>
          <w:tab w:val="num" w:pos="1211"/>
        </w:tabs>
        <w:ind w:left="0" w:firstLine="851"/>
      </w:pPr>
      <w:rPr>
        <w:rFonts w:hint="default"/>
      </w:rPr>
    </w:lvl>
    <w:lvl w:ilvl="1">
      <w:start w:val="1"/>
      <w:numFmt w:val="lowerLetter"/>
      <w:lvlText w:val="%2)"/>
      <w:lvlJc w:val="left"/>
      <w:pPr>
        <w:tabs>
          <w:tab w:val="num" w:pos="0"/>
        </w:tabs>
        <w:ind w:left="510" w:hanging="226"/>
      </w:pPr>
      <w:rPr>
        <w:rFonts w:hint="default"/>
      </w:rPr>
    </w:lvl>
    <w:lvl w:ilvl="2">
      <w:start w:val="1"/>
      <w:numFmt w:val="ordinal"/>
      <w:suff w:val="space"/>
      <w:lvlText w:val="%2.%3"/>
      <w:lvlJc w:val="left"/>
      <w:pPr>
        <w:ind w:left="454" w:firstLine="113"/>
      </w:pPr>
      <w:rPr>
        <w:rFonts w:hint="default"/>
      </w:rPr>
    </w:lvl>
    <w:lvl w:ilvl="3">
      <w:start w:val="1"/>
      <w:numFmt w:val="none"/>
      <w:lvlRestart w:val="2"/>
      <w:suff w:val="space"/>
      <w:lvlText w:val="%1.%2.%3.%4."/>
      <w:lvlJc w:val="left"/>
      <w:pPr>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FBA620C"/>
    <w:multiLevelType w:val="multilevel"/>
    <w:tmpl w:val="D6204884"/>
    <w:lvl w:ilvl="0">
      <w:start w:val="1"/>
      <w:numFmt w:val="decimal"/>
      <w:lvlText w:val="(%1)"/>
      <w:lvlJc w:val="left"/>
      <w:pPr>
        <w:tabs>
          <w:tab w:val="num" w:pos="1211"/>
        </w:tabs>
        <w:ind w:left="0" w:firstLine="851"/>
      </w:pPr>
      <w:rPr>
        <w:rFonts w:hint="default"/>
      </w:rPr>
    </w:lvl>
    <w:lvl w:ilvl="1">
      <w:start w:val="1"/>
      <w:numFmt w:val="lowerLetter"/>
      <w:lvlText w:val="%2)"/>
      <w:lvlJc w:val="left"/>
      <w:pPr>
        <w:tabs>
          <w:tab w:val="num" w:pos="0"/>
        </w:tabs>
        <w:ind w:left="527" w:hanging="243"/>
      </w:pPr>
      <w:rPr>
        <w:rFonts w:hint="default"/>
        <w:b w:val="0"/>
        <w:color w:val="auto"/>
      </w:rPr>
    </w:lvl>
    <w:lvl w:ilvl="2">
      <w:start w:val="1"/>
      <w:numFmt w:val="ordinal"/>
      <w:lvlText w:val="%3"/>
      <w:lvlJc w:val="left"/>
      <w:pPr>
        <w:tabs>
          <w:tab w:val="num" w:pos="851"/>
        </w:tabs>
        <w:ind w:left="1080" w:hanging="360"/>
      </w:pPr>
      <w:rPr>
        <w:rFonts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518C2EA9"/>
    <w:multiLevelType w:val="multilevel"/>
    <w:tmpl w:val="FEB2B95A"/>
    <w:lvl w:ilvl="0">
      <w:start w:val="1"/>
      <w:numFmt w:val="decimal"/>
      <w:lvlText w:val="(%1)"/>
      <w:lvlJc w:val="left"/>
      <w:pPr>
        <w:tabs>
          <w:tab w:val="num" w:pos="1211"/>
        </w:tabs>
        <w:ind w:left="0" w:firstLine="851"/>
      </w:pPr>
      <w:rPr>
        <w:rFonts w:hint="default"/>
        <w:b w:val="0"/>
        <w:i w:val="0"/>
        <w:color w:val="auto"/>
      </w:rPr>
    </w:lvl>
    <w:lvl w:ilvl="1">
      <w:start w:val="1"/>
      <w:numFmt w:val="lowerLetter"/>
      <w:lvlText w:val="%2)"/>
      <w:lvlJc w:val="left"/>
      <w:pPr>
        <w:tabs>
          <w:tab w:val="num" w:pos="0"/>
        </w:tabs>
        <w:ind w:left="527" w:hanging="243"/>
      </w:pPr>
      <w:rPr>
        <w:rFonts w:hint="default"/>
      </w:rPr>
    </w:lvl>
    <w:lvl w:ilvl="2">
      <w:start w:val="1"/>
      <w:numFmt w:val="ordin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52210ABA"/>
    <w:multiLevelType w:val="multilevel"/>
    <w:tmpl w:val="56102746"/>
    <w:lvl w:ilvl="0">
      <w:start w:val="1"/>
      <w:numFmt w:val="decimal"/>
      <w:lvlText w:val="(%1)"/>
      <w:lvlJc w:val="left"/>
      <w:pPr>
        <w:tabs>
          <w:tab w:val="num" w:pos="1211"/>
        </w:tabs>
        <w:ind w:left="0" w:firstLine="851"/>
      </w:pPr>
      <w:rPr>
        <w:rFonts w:hint="default"/>
      </w:rPr>
    </w:lvl>
    <w:lvl w:ilvl="1">
      <w:start w:val="1"/>
      <w:numFmt w:val="lowerLetter"/>
      <w:lvlText w:val="%2)"/>
      <w:lvlJc w:val="left"/>
      <w:pPr>
        <w:tabs>
          <w:tab w:val="num" w:pos="0"/>
        </w:tabs>
        <w:ind w:left="527" w:hanging="243"/>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56B35FC6"/>
    <w:multiLevelType w:val="multilevel"/>
    <w:tmpl w:val="C1AC6070"/>
    <w:lvl w:ilvl="0">
      <w:start w:val="1"/>
      <w:numFmt w:val="decimal"/>
      <w:lvlText w:val="(%1)"/>
      <w:lvlJc w:val="left"/>
      <w:pPr>
        <w:tabs>
          <w:tab w:val="num" w:pos="1211"/>
        </w:tabs>
        <w:ind w:left="0" w:firstLine="851"/>
      </w:pPr>
      <w:rPr>
        <w:rFonts w:hint="default"/>
      </w:rPr>
    </w:lvl>
    <w:lvl w:ilvl="1">
      <w:start w:val="1"/>
      <w:numFmt w:val="lowerLetter"/>
      <w:suff w:val="space"/>
      <w:lvlText w:val="%2)"/>
      <w:lvlJc w:val="left"/>
      <w:pPr>
        <w:ind w:left="510" w:hanging="226"/>
      </w:pPr>
      <w:rPr>
        <w:rFonts w:hint="default"/>
      </w:rPr>
    </w:lvl>
    <w:lvl w:ilvl="2">
      <w:start w:val="1"/>
      <w:numFmt w:val="none"/>
      <w:lvlText w:val="%1.%2.%3."/>
      <w:lvlJc w:val="left"/>
      <w:pPr>
        <w:tabs>
          <w:tab w:val="num" w:pos="720"/>
        </w:tabs>
        <w:ind w:left="720" w:hanging="720"/>
      </w:pPr>
      <w:rPr>
        <w:rFonts w:hint="default"/>
      </w:rPr>
    </w:lvl>
    <w:lvl w:ilvl="3">
      <w:start w:val="1"/>
      <w:numFmt w:val="none"/>
      <w:lvlRestart w:val="2"/>
      <w:suff w:val="space"/>
      <w:lvlText w:val="%1.%2.%3.%4."/>
      <w:lvlJc w:val="left"/>
      <w:pPr>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96D608D"/>
    <w:multiLevelType w:val="hybridMultilevel"/>
    <w:tmpl w:val="9F58A5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1A8369F"/>
    <w:multiLevelType w:val="multilevel"/>
    <w:tmpl w:val="0400DA24"/>
    <w:lvl w:ilvl="0">
      <w:start w:val="1"/>
      <w:numFmt w:val="decimal"/>
      <w:lvlText w:val="(%1)"/>
      <w:lvlJc w:val="left"/>
      <w:pPr>
        <w:tabs>
          <w:tab w:val="num" w:pos="1211"/>
        </w:tabs>
        <w:ind w:left="0" w:firstLine="851"/>
      </w:pPr>
      <w:rPr>
        <w:rFonts w:hint="default"/>
      </w:rPr>
    </w:lvl>
    <w:lvl w:ilvl="1">
      <w:start w:val="1"/>
      <w:numFmt w:val="lowerLetter"/>
      <w:lvlText w:val="%2)"/>
      <w:lvlJc w:val="left"/>
      <w:pPr>
        <w:tabs>
          <w:tab w:val="num" w:pos="0"/>
        </w:tabs>
        <w:ind w:left="510" w:hanging="226"/>
      </w:pPr>
      <w:rPr>
        <w:rFonts w:hint="default"/>
        <w:b w:val="0"/>
      </w:rPr>
    </w:lvl>
    <w:lvl w:ilvl="2">
      <w:start w:val="1"/>
      <w:numFmt w:val="none"/>
      <w:lvlText w:val="%1."/>
      <w:lvlJc w:val="left"/>
      <w:pPr>
        <w:tabs>
          <w:tab w:val="num" w:pos="720"/>
        </w:tabs>
        <w:ind w:left="720" w:firstLine="244"/>
      </w:pPr>
      <w:rPr>
        <w:rFonts w:hint="default"/>
      </w:rPr>
    </w:lvl>
    <w:lvl w:ilvl="3">
      <w:start w:val="1"/>
      <w:numFmt w:val="none"/>
      <w:lvlRestart w:val="2"/>
      <w:suff w:val="space"/>
      <w:lvlText w:val="%1.%2.%3.%4."/>
      <w:lvlJc w:val="left"/>
      <w:pPr>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27E4A7C"/>
    <w:multiLevelType w:val="multilevel"/>
    <w:tmpl w:val="9336F924"/>
    <w:lvl w:ilvl="0">
      <w:start w:val="4"/>
      <w:numFmt w:val="decimal"/>
      <w:lvlText w:val="(%1)"/>
      <w:lvlJc w:val="left"/>
      <w:pPr>
        <w:tabs>
          <w:tab w:val="num" w:pos="1211"/>
        </w:tabs>
        <w:ind w:left="0" w:firstLine="851"/>
      </w:pPr>
      <w:rPr>
        <w:rFonts w:hint="default"/>
      </w:rPr>
    </w:lvl>
    <w:lvl w:ilvl="1">
      <w:start w:val="1"/>
      <w:numFmt w:val="lowerLetter"/>
      <w:lvlText w:val="%2)"/>
      <w:lvlJc w:val="left"/>
      <w:pPr>
        <w:tabs>
          <w:tab w:val="num" w:pos="0"/>
        </w:tabs>
        <w:ind w:left="624" w:hanging="267"/>
      </w:pPr>
      <w:rPr>
        <w:rFonts w:hint="default"/>
      </w:rPr>
    </w:lvl>
    <w:lvl w:ilvl="2">
      <w:start w:val="1"/>
      <w:numFmt w:val="none"/>
      <w:lvlText w:val="%1.%2.%3."/>
      <w:lvlJc w:val="left"/>
      <w:pPr>
        <w:tabs>
          <w:tab w:val="num" w:pos="720"/>
        </w:tabs>
        <w:ind w:left="720" w:hanging="720"/>
      </w:pPr>
      <w:rPr>
        <w:rFonts w:hint="default"/>
      </w:rPr>
    </w:lvl>
    <w:lvl w:ilvl="3">
      <w:start w:val="1"/>
      <w:numFmt w:val="none"/>
      <w:lvlRestart w:val="2"/>
      <w:suff w:val="space"/>
      <w:lvlText w:val="%1.%2.%3.%4."/>
      <w:lvlJc w:val="left"/>
      <w:pPr>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41B257E"/>
    <w:multiLevelType w:val="multilevel"/>
    <w:tmpl w:val="1FFEAAF0"/>
    <w:lvl w:ilvl="0">
      <w:start w:val="1"/>
      <w:numFmt w:val="decimal"/>
      <w:lvlText w:val="(%1)"/>
      <w:lvlJc w:val="left"/>
      <w:pPr>
        <w:tabs>
          <w:tab w:val="num" w:pos="1211"/>
        </w:tabs>
        <w:ind w:left="0" w:firstLine="851"/>
      </w:pPr>
      <w:rPr>
        <w:rFonts w:hint="default"/>
        <w:b w:val="0"/>
        <w:color w:val="auto"/>
      </w:rPr>
    </w:lvl>
    <w:lvl w:ilvl="1">
      <w:start w:val="1"/>
      <w:numFmt w:val="lowerLetter"/>
      <w:suff w:val="space"/>
      <w:lvlText w:val="%2)"/>
      <w:lvlJc w:val="left"/>
      <w:pPr>
        <w:ind w:left="510" w:hanging="226"/>
      </w:pPr>
      <w:rPr>
        <w:rFonts w:hint="default"/>
      </w:rPr>
    </w:lvl>
    <w:lvl w:ilvl="2">
      <w:start w:val="1"/>
      <w:numFmt w:val="none"/>
      <w:lvlText w:val="%1.%2.%3."/>
      <w:lvlJc w:val="left"/>
      <w:pPr>
        <w:tabs>
          <w:tab w:val="num" w:pos="720"/>
        </w:tabs>
        <w:ind w:left="720" w:hanging="720"/>
      </w:pPr>
      <w:rPr>
        <w:rFonts w:hint="default"/>
      </w:rPr>
    </w:lvl>
    <w:lvl w:ilvl="3">
      <w:start w:val="1"/>
      <w:numFmt w:val="none"/>
      <w:lvlRestart w:val="2"/>
      <w:suff w:val="space"/>
      <w:lvlText w:val="%1.%2.%3.%4."/>
      <w:lvlJc w:val="left"/>
      <w:pPr>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B877A53"/>
    <w:multiLevelType w:val="multilevel"/>
    <w:tmpl w:val="0CF8EEEA"/>
    <w:lvl w:ilvl="0">
      <w:start w:val="1"/>
      <w:numFmt w:val="decimal"/>
      <w:lvlText w:val="(%1)"/>
      <w:lvlJc w:val="left"/>
      <w:pPr>
        <w:tabs>
          <w:tab w:val="num" w:pos="1211"/>
        </w:tabs>
        <w:ind w:left="0" w:firstLine="851"/>
      </w:pPr>
      <w:rPr>
        <w:rFonts w:hint="default"/>
      </w:rPr>
    </w:lvl>
    <w:lvl w:ilvl="1">
      <w:start w:val="1"/>
      <w:numFmt w:val="lowerLetter"/>
      <w:lvlText w:val="%2)"/>
      <w:lvlJc w:val="left"/>
      <w:pPr>
        <w:tabs>
          <w:tab w:val="num" w:pos="0"/>
        </w:tabs>
        <w:ind w:left="527" w:hanging="243"/>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6FBB39B2"/>
    <w:multiLevelType w:val="multilevel"/>
    <w:tmpl w:val="9F56498C"/>
    <w:lvl w:ilvl="0">
      <w:start w:val="1"/>
      <w:numFmt w:val="decimal"/>
      <w:lvlText w:val="(%1)"/>
      <w:lvlJc w:val="left"/>
      <w:pPr>
        <w:tabs>
          <w:tab w:val="num" w:pos="1211"/>
        </w:tabs>
        <w:ind w:left="0" w:firstLine="851"/>
      </w:pPr>
      <w:rPr>
        <w:rFonts w:hint="default"/>
      </w:rPr>
    </w:lvl>
    <w:lvl w:ilvl="1">
      <w:start w:val="1"/>
      <w:numFmt w:val="lowerLetter"/>
      <w:lvlText w:val="%2)"/>
      <w:lvlJc w:val="left"/>
      <w:pPr>
        <w:tabs>
          <w:tab w:val="num" w:pos="0"/>
        </w:tabs>
        <w:ind w:left="527" w:hanging="243"/>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705B2B3F"/>
    <w:multiLevelType w:val="multilevel"/>
    <w:tmpl w:val="85885176"/>
    <w:lvl w:ilvl="0">
      <w:start w:val="1"/>
      <w:numFmt w:val="decimal"/>
      <w:lvlText w:val="(%1)"/>
      <w:lvlJc w:val="left"/>
      <w:pPr>
        <w:tabs>
          <w:tab w:val="num" w:pos="1211"/>
        </w:tabs>
        <w:ind w:left="0" w:firstLine="851"/>
      </w:pPr>
      <w:rPr>
        <w:rFonts w:hint="default"/>
      </w:rPr>
    </w:lvl>
    <w:lvl w:ilvl="1">
      <w:start w:val="1"/>
      <w:numFmt w:val="lowerLetter"/>
      <w:suff w:val="space"/>
      <w:lvlText w:val="%2)"/>
      <w:lvlJc w:val="left"/>
      <w:pPr>
        <w:ind w:left="510" w:hanging="226"/>
      </w:pPr>
      <w:rPr>
        <w:rFonts w:hint="default"/>
      </w:rPr>
    </w:lvl>
    <w:lvl w:ilvl="2">
      <w:start w:val="1"/>
      <w:numFmt w:val="ordinal"/>
      <w:suff w:val="space"/>
      <w:lvlText w:val="%2.%3"/>
      <w:lvlJc w:val="left"/>
      <w:pPr>
        <w:ind w:left="992" w:hanging="482"/>
      </w:pPr>
      <w:rPr>
        <w:rFonts w:hint="default"/>
      </w:rPr>
    </w:lvl>
    <w:lvl w:ilvl="3">
      <w:start w:val="1"/>
      <w:numFmt w:val="none"/>
      <w:lvlRestart w:val="2"/>
      <w:suff w:val="space"/>
      <w:lvlText w:val="%1.%2.%3.%4."/>
      <w:lvlJc w:val="left"/>
      <w:pPr>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0E72A7D"/>
    <w:multiLevelType w:val="multilevel"/>
    <w:tmpl w:val="FEB2B95A"/>
    <w:lvl w:ilvl="0">
      <w:start w:val="1"/>
      <w:numFmt w:val="decimal"/>
      <w:lvlText w:val="(%1)"/>
      <w:lvlJc w:val="left"/>
      <w:pPr>
        <w:tabs>
          <w:tab w:val="num" w:pos="1211"/>
        </w:tabs>
        <w:ind w:left="0" w:firstLine="851"/>
      </w:pPr>
      <w:rPr>
        <w:rFonts w:hint="default"/>
        <w:b w:val="0"/>
        <w:i w:val="0"/>
        <w:color w:val="auto"/>
      </w:rPr>
    </w:lvl>
    <w:lvl w:ilvl="1">
      <w:start w:val="1"/>
      <w:numFmt w:val="lowerLetter"/>
      <w:lvlText w:val="%2)"/>
      <w:lvlJc w:val="left"/>
      <w:pPr>
        <w:tabs>
          <w:tab w:val="num" w:pos="0"/>
        </w:tabs>
        <w:ind w:left="527" w:hanging="243"/>
      </w:pPr>
      <w:rPr>
        <w:rFonts w:hint="default"/>
      </w:rPr>
    </w:lvl>
    <w:lvl w:ilvl="2">
      <w:start w:val="1"/>
      <w:numFmt w:val="ordin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738B7B91"/>
    <w:multiLevelType w:val="multilevel"/>
    <w:tmpl w:val="332A5E82"/>
    <w:lvl w:ilvl="0">
      <w:start w:val="6"/>
      <w:numFmt w:val="decimal"/>
      <w:lvlText w:val="(%1)"/>
      <w:lvlJc w:val="left"/>
      <w:pPr>
        <w:tabs>
          <w:tab w:val="num" w:pos="1211"/>
        </w:tabs>
        <w:ind w:left="0" w:firstLine="851"/>
      </w:pPr>
      <w:rPr>
        <w:rFonts w:hint="default"/>
      </w:rPr>
    </w:lvl>
    <w:lvl w:ilvl="1">
      <w:start w:val="1"/>
      <w:numFmt w:val="lowerLetter"/>
      <w:suff w:val="space"/>
      <w:lvlText w:val="%2)"/>
      <w:lvlJc w:val="left"/>
      <w:pPr>
        <w:ind w:left="624" w:hanging="267"/>
      </w:pPr>
      <w:rPr>
        <w:rFonts w:hint="default"/>
      </w:rPr>
    </w:lvl>
    <w:lvl w:ilvl="2">
      <w:start w:val="1"/>
      <w:numFmt w:val="none"/>
      <w:lvlText w:val="%1.%2.%3."/>
      <w:lvlJc w:val="left"/>
      <w:pPr>
        <w:tabs>
          <w:tab w:val="num" w:pos="720"/>
        </w:tabs>
        <w:ind w:left="720" w:hanging="720"/>
      </w:pPr>
      <w:rPr>
        <w:rFonts w:hint="default"/>
      </w:rPr>
    </w:lvl>
    <w:lvl w:ilvl="3">
      <w:start w:val="1"/>
      <w:numFmt w:val="none"/>
      <w:lvlRestart w:val="2"/>
      <w:suff w:val="space"/>
      <w:lvlText w:val="%1.%2.%3.%4."/>
      <w:lvlJc w:val="left"/>
      <w:pPr>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3D74791"/>
    <w:multiLevelType w:val="multilevel"/>
    <w:tmpl w:val="5B5A057A"/>
    <w:lvl w:ilvl="0">
      <w:start w:val="1"/>
      <w:numFmt w:val="decimal"/>
      <w:lvlText w:val="(%1)"/>
      <w:lvlJc w:val="left"/>
      <w:pPr>
        <w:tabs>
          <w:tab w:val="num" w:pos="1211"/>
        </w:tabs>
        <w:ind w:left="0" w:firstLine="851"/>
      </w:pPr>
      <w:rPr>
        <w:rFonts w:hint="default"/>
        <w:color w:val="auto"/>
      </w:rPr>
    </w:lvl>
    <w:lvl w:ilvl="1">
      <w:start w:val="1"/>
      <w:numFmt w:val="lowerLetter"/>
      <w:suff w:val="space"/>
      <w:lvlText w:val="%2)"/>
      <w:lvlJc w:val="left"/>
      <w:pPr>
        <w:ind w:left="510" w:hanging="226"/>
      </w:pPr>
      <w:rPr>
        <w:rFonts w:hint="default"/>
      </w:rPr>
    </w:lvl>
    <w:lvl w:ilvl="2">
      <w:start w:val="1"/>
      <w:numFmt w:val="none"/>
      <w:lvlText w:val="%1.%2.%3."/>
      <w:lvlJc w:val="left"/>
      <w:pPr>
        <w:tabs>
          <w:tab w:val="num" w:pos="720"/>
        </w:tabs>
        <w:ind w:left="720" w:hanging="720"/>
      </w:pPr>
      <w:rPr>
        <w:rFonts w:hint="default"/>
      </w:rPr>
    </w:lvl>
    <w:lvl w:ilvl="3">
      <w:start w:val="1"/>
      <w:numFmt w:val="none"/>
      <w:lvlRestart w:val="2"/>
      <w:suff w:val="space"/>
      <w:lvlText w:val="%1.%2.%3.%4."/>
      <w:lvlJc w:val="left"/>
      <w:pPr>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53D0697"/>
    <w:multiLevelType w:val="multilevel"/>
    <w:tmpl w:val="958EE934"/>
    <w:lvl w:ilvl="0">
      <w:start w:val="1"/>
      <w:numFmt w:val="decimal"/>
      <w:lvlText w:val="(%1)"/>
      <w:lvlJc w:val="left"/>
      <w:pPr>
        <w:tabs>
          <w:tab w:val="num" w:pos="1211"/>
        </w:tabs>
        <w:ind w:left="0" w:firstLine="851"/>
      </w:pPr>
      <w:rPr>
        <w:rFonts w:hint="default"/>
        <w:color w:val="auto"/>
      </w:rPr>
    </w:lvl>
    <w:lvl w:ilvl="1">
      <w:start w:val="1"/>
      <w:numFmt w:val="lowerLetter"/>
      <w:suff w:val="space"/>
      <w:lvlText w:val="%2)"/>
      <w:lvlJc w:val="left"/>
      <w:pPr>
        <w:ind w:left="510" w:hanging="226"/>
      </w:pPr>
      <w:rPr>
        <w:rFonts w:hint="default"/>
      </w:rPr>
    </w:lvl>
    <w:lvl w:ilvl="2">
      <w:start w:val="1"/>
      <w:numFmt w:val="none"/>
      <w:lvlText w:val="%1.%2.%3."/>
      <w:lvlJc w:val="left"/>
      <w:pPr>
        <w:tabs>
          <w:tab w:val="num" w:pos="720"/>
        </w:tabs>
        <w:ind w:left="720" w:hanging="720"/>
      </w:pPr>
      <w:rPr>
        <w:rFonts w:hint="default"/>
      </w:rPr>
    </w:lvl>
    <w:lvl w:ilvl="3">
      <w:start w:val="1"/>
      <w:numFmt w:val="none"/>
      <w:lvlRestart w:val="2"/>
      <w:suff w:val="space"/>
      <w:lvlText w:val="%1.%2.%3.%4."/>
      <w:lvlJc w:val="left"/>
      <w:pPr>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7BA6A58"/>
    <w:multiLevelType w:val="multilevel"/>
    <w:tmpl w:val="FEB2B95A"/>
    <w:lvl w:ilvl="0">
      <w:start w:val="1"/>
      <w:numFmt w:val="decimal"/>
      <w:lvlText w:val="(%1)"/>
      <w:lvlJc w:val="left"/>
      <w:pPr>
        <w:tabs>
          <w:tab w:val="num" w:pos="1211"/>
        </w:tabs>
        <w:ind w:left="0" w:firstLine="851"/>
      </w:pPr>
      <w:rPr>
        <w:rFonts w:hint="default"/>
        <w:b w:val="0"/>
        <w:i w:val="0"/>
        <w:color w:val="auto"/>
      </w:rPr>
    </w:lvl>
    <w:lvl w:ilvl="1">
      <w:start w:val="1"/>
      <w:numFmt w:val="lowerLetter"/>
      <w:lvlText w:val="%2)"/>
      <w:lvlJc w:val="left"/>
      <w:pPr>
        <w:tabs>
          <w:tab w:val="num" w:pos="0"/>
        </w:tabs>
        <w:ind w:left="527" w:hanging="243"/>
      </w:pPr>
      <w:rPr>
        <w:rFonts w:hint="default"/>
      </w:rPr>
    </w:lvl>
    <w:lvl w:ilvl="2">
      <w:start w:val="1"/>
      <w:numFmt w:val="ordin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7E7B12E4"/>
    <w:multiLevelType w:val="multilevel"/>
    <w:tmpl w:val="F6E8EB92"/>
    <w:lvl w:ilvl="0">
      <w:start w:val="1"/>
      <w:numFmt w:val="decimal"/>
      <w:lvlText w:val="(%1)"/>
      <w:lvlJc w:val="left"/>
      <w:pPr>
        <w:tabs>
          <w:tab w:val="num" w:pos="1211"/>
        </w:tabs>
        <w:ind w:left="0" w:firstLine="851"/>
      </w:pPr>
      <w:rPr>
        <w:rFonts w:hint="default"/>
      </w:rPr>
    </w:lvl>
    <w:lvl w:ilvl="1">
      <w:start w:val="1"/>
      <w:numFmt w:val="lowerLetter"/>
      <w:lvlText w:val="%2)"/>
      <w:lvlJc w:val="left"/>
      <w:pPr>
        <w:tabs>
          <w:tab w:val="num" w:pos="0"/>
        </w:tabs>
        <w:ind w:left="527" w:hanging="243"/>
      </w:pPr>
      <w:rPr>
        <w:rFonts w:hint="default"/>
      </w:rPr>
    </w:lvl>
    <w:lvl w:ilvl="2">
      <w:start w:val="1"/>
      <w:numFmt w:val="none"/>
      <w:lvlText w:val="%1.%2.%3."/>
      <w:lvlJc w:val="left"/>
      <w:pPr>
        <w:tabs>
          <w:tab w:val="num" w:pos="720"/>
        </w:tabs>
        <w:ind w:left="720" w:hanging="720"/>
      </w:pPr>
      <w:rPr>
        <w:rFonts w:hint="default"/>
      </w:rPr>
    </w:lvl>
    <w:lvl w:ilvl="3">
      <w:start w:val="1"/>
      <w:numFmt w:val="none"/>
      <w:lvlRestart w:val="2"/>
      <w:suff w:val="space"/>
      <w:lvlText w:val="%1.%2.%3.%4."/>
      <w:lvlJc w:val="left"/>
      <w:pPr>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10"/>
  </w:num>
  <w:num w:numId="3">
    <w:abstractNumId w:val="8"/>
  </w:num>
  <w:num w:numId="4">
    <w:abstractNumId w:val="19"/>
  </w:num>
  <w:num w:numId="5">
    <w:abstractNumId w:val="17"/>
  </w:num>
  <w:num w:numId="6">
    <w:abstractNumId w:val="42"/>
  </w:num>
  <w:num w:numId="7">
    <w:abstractNumId w:val="41"/>
  </w:num>
  <w:num w:numId="8">
    <w:abstractNumId w:val="2"/>
  </w:num>
  <w:num w:numId="9">
    <w:abstractNumId w:val="26"/>
  </w:num>
  <w:num w:numId="10">
    <w:abstractNumId w:val="39"/>
  </w:num>
  <w:num w:numId="11">
    <w:abstractNumId w:val="6"/>
  </w:num>
  <w:num w:numId="12">
    <w:abstractNumId w:val="36"/>
  </w:num>
  <w:num w:numId="13">
    <w:abstractNumId w:val="21"/>
  </w:num>
  <w:num w:numId="14">
    <w:abstractNumId w:val="38"/>
  </w:num>
  <w:num w:numId="15">
    <w:abstractNumId w:val="33"/>
  </w:num>
  <w:num w:numId="16">
    <w:abstractNumId w:val="15"/>
  </w:num>
  <w:num w:numId="17">
    <w:abstractNumId w:val="1"/>
  </w:num>
  <w:num w:numId="18">
    <w:abstractNumId w:val="44"/>
  </w:num>
  <w:num w:numId="19">
    <w:abstractNumId w:val="34"/>
  </w:num>
  <w:num w:numId="20">
    <w:abstractNumId w:val="40"/>
  </w:num>
  <w:num w:numId="21">
    <w:abstractNumId w:val="18"/>
  </w:num>
  <w:num w:numId="22">
    <w:abstractNumId w:val="11"/>
  </w:num>
  <w:num w:numId="23">
    <w:abstractNumId w:val="13"/>
  </w:num>
  <w:num w:numId="24">
    <w:abstractNumId w:val="23"/>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0"/>
  </w:num>
  <w:num w:numId="28">
    <w:abstractNumId w:val="28"/>
  </w:num>
  <w:num w:numId="29">
    <w:abstractNumId w:val="30"/>
  </w:num>
  <w:num w:numId="30">
    <w:abstractNumId w:val="43"/>
  </w:num>
  <w:num w:numId="31">
    <w:abstractNumId w:val="29"/>
  </w:num>
  <w:num w:numId="32">
    <w:abstractNumId w:val="31"/>
  </w:num>
  <w:num w:numId="33">
    <w:abstractNumId w:val="4"/>
  </w:num>
  <w:num w:numId="34">
    <w:abstractNumId w:val="22"/>
  </w:num>
  <w:num w:numId="35">
    <w:abstractNumId w:val="35"/>
  </w:num>
  <w:num w:numId="36">
    <w:abstractNumId w:val="27"/>
  </w:num>
  <w:num w:numId="37">
    <w:abstractNumId w:val="7"/>
  </w:num>
  <w:num w:numId="38">
    <w:abstractNumId w:val="32"/>
  </w:num>
  <w:num w:numId="39">
    <w:abstractNumId w:val="20"/>
  </w:num>
  <w:num w:numId="40">
    <w:abstractNumId w:val="25"/>
  </w:num>
  <w:num w:numId="41">
    <w:abstractNumId w:val="24"/>
  </w:num>
  <w:num w:numId="42">
    <w:abstractNumId w:val="14"/>
  </w:num>
  <w:num w:numId="43">
    <w:abstractNumId w:val="9"/>
  </w:num>
  <w:num w:numId="44">
    <w:abstractNumId w:val="3"/>
  </w:num>
  <w:num w:numId="45">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52385"/>
    <w:rsid w:val="00001568"/>
    <w:rsid w:val="0000205C"/>
    <w:rsid w:val="00004798"/>
    <w:rsid w:val="000104ED"/>
    <w:rsid w:val="00013D2E"/>
    <w:rsid w:val="00016621"/>
    <w:rsid w:val="00017536"/>
    <w:rsid w:val="00027DB0"/>
    <w:rsid w:val="00037B33"/>
    <w:rsid w:val="000425F2"/>
    <w:rsid w:val="00044327"/>
    <w:rsid w:val="000501BF"/>
    <w:rsid w:val="00052385"/>
    <w:rsid w:val="00071556"/>
    <w:rsid w:val="000817A5"/>
    <w:rsid w:val="000827F4"/>
    <w:rsid w:val="000A5E12"/>
    <w:rsid w:val="000A7AA3"/>
    <w:rsid w:val="000C02ED"/>
    <w:rsid w:val="000E0BE0"/>
    <w:rsid w:val="000E5517"/>
    <w:rsid w:val="000E593A"/>
    <w:rsid w:val="000F2214"/>
    <w:rsid w:val="0011106B"/>
    <w:rsid w:val="0011484C"/>
    <w:rsid w:val="00133A6A"/>
    <w:rsid w:val="001A0526"/>
    <w:rsid w:val="001A5F22"/>
    <w:rsid w:val="001B2095"/>
    <w:rsid w:val="001B6598"/>
    <w:rsid w:val="001D52F3"/>
    <w:rsid w:val="001E2326"/>
    <w:rsid w:val="001F00B6"/>
    <w:rsid w:val="00211BE9"/>
    <w:rsid w:val="0024517F"/>
    <w:rsid w:val="002557A4"/>
    <w:rsid w:val="002575CE"/>
    <w:rsid w:val="00260C4C"/>
    <w:rsid w:val="0027424F"/>
    <w:rsid w:val="0028492F"/>
    <w:rsid w:val="002A5F90"/>
    <w:rsid w:val="002B42D0"/>
    <w:rsid w:val="002B4EED"/>
    <w:rsid w:val="002B6CD2"/>
    <w:rsid w:val="002C0B8B"/>
    <w:rsid w:val="002D2A7D"/>
    <w:rsid w:val="002E17D5"/>
    <w:rsid w:val="00305505"/>
    <w:rsid w:val="00312C1C"/>
    <w:rsid w:val="0031705A"/>
    <w:rsid w:val="0032578F"/>
    <w:rsid w:val="00326316"/>
    <w:rsid w:val="00333925"/>
    <w:rsid w:val="003343D2"/>
    <w:rsid w:val="00340A6A"/>
    <w:rsid w:val="00352464"/>
    <w:rsid w:val="00371ADC"/>
    <w:rsid w:val="00376E6F"/>
    <w:rsid w:val="00385145"/>
    <w:rsid w:val="003904B6"/>
    <w:rsid w:val="003B20C5"/>
    <w:rsid w:val="003B3F58"/>
    <w:rsid w:val="003F0C4E"/>
    <w:rsid w:val="003F700A"/>
    <w:rsid w:val="00421164"/>
    <w:rsid w:val="00423C54"/>
    <w:rsid w:val="00430D6D"/>
    <w:rsid w:val="004336CD"/>
    <w:rsid w:val="004451E3"/>
    <w:rsid w:val="00467365"/>
    <w:rsid w:val="004745F3"/>
    <w:rsid w:val="004A44B9"/>
    <w:rsid w:val="004B3377"/>
    <w:rsid w:val="004C21EC"/>
    <w:rsid w:val="004D0E87"/>
    <w:rsid w:val="004D5EF2"/>
    <w:rsid w:val="004E3158"/>
    <w:rsid w:val="005064B1"/>
    <w:rsid w:val="00524ECE"/>
    <w:rsid w:val="0053539E"/>
    <w:rsid w:val="00544273"/>
    <w:rsid w:val="00550AAB"/>
    <w:rsid w:val="0055393C"/>
    <w:rsid w:val="00556560"/>
    <w:rsid w:val="0055727A"/>
    <w:rsid w:val="00561048"/>
    <w:rsid w:val="00562E00"/>
    <w:rsid w:val="00573523"/>
    <w:rsid w:val="00582800"/>
    <w:rsid w:val="0058668E"/>
    <w:rsid w:val="00586C78"/>
    <w:rsid w:val="005A5462"/>
    <w:rsid w:val="005C4871"/>
    <w:rsid w:val="005D3E21"/>
    <w:rsid w:val="005D50F3"/>
    <w:rsid w:val="005D6A0E"/>
    <w:rsid w:val="005E23C3"/>
    <w:rsid w:val="005E2852"/>
    <w:rsid w:val="005E732C"/>
    <w:rsid w:val="005F263A"/>
    <w:rsid w:val="005F2E99"/>
    <w:rsid w:val="005F3B41"/>
    <w:rsid w:val="00602343"/>
    <w:rsid w:val="00606EEF"/>
    <w:rsid w:val="00614ACC"/>
    <w:rsid w:val="006174F3"/>
    <w:rsid w:val="006348E7"/>
    <w:rsid w:val="0063675F"/>
    <w:rsid w:val="00687272"/>
    <w:rsid w:val="006911B5"/>
    <w:rsid w:val="006A3123"/>
    <w:rsid w:val="006D640F"/>
    <w:rsid w:val="006F0A85"/>
    <w:rsid w:val="006F1967"/>
    <w:rsid w:val="006F4D79"/>
    <w:rsid w:val="00701105"/>
    <w:rsid w:val="0070774B"/>
    <w:rsid w:val="00716126"/>
    <w:rsid w:val="00722809"/>
    <w:rsid w:val="00725465"/>
    <w:rsid w:val="00740AE4"/>
    <w:rsid w:val="007458FF"/>
    <w:rsid w:val="00750CC8"/>
    <w:rsid w:val="007760AD"/>
    <w:rsid w:val="00785E34"/>
    <w:rsid w:val="00790EC4"/>
    <w:rsid w:val="0079653E"/>
    <w:rsid w:val="00797BB6"/>
    <w:rsid w:val="007B2112"/>
    <w:rsid w:val="007B30F6"/>
    <w:rsid w:val="007E2514"/>
    <w:rsid w:val="007E55F3"/>
    <w:rsid w:val="0080364B"/>
    <w:rsid w:val="008209B7"/>
    <w:rsid w:val="0082664D"/>
    <w:rsid w:val="00827815"/>
    <w:rsid w:val="008378BF"/>
    <w:rsid w:val="00842299"/>
    <w:rsid w:val="008470BB"/>
    <w:rsid w:val="00862F65"/>
    <w:rsid w:val="00882325"/>
    <w:rsid w:val="008B6795"/>
    <w:rsid w:val="008D2E07"/>
    <w:rsid w:val="008E6F71"/>
    <w:rsid w:val="00917E0C"/>
    <w:rsid w:val="00926CF8"/>
    <w:rsid w:val="009343F2"/>
    <w:rsid w:val="00973F99"/>
    <w:rsid w:val="009A0AA3"/>
    <w:rsid w:val="009B6F5D"/>
    <w:rsid w:val="009E2C3A"/>
    <w:rsid w:val="009E6335"/>
    <w:rsid w:val="00A22F88"/>
    <w:rsid w:val="00A333B2"/>
    <w:rsid w:val="00A614A3"/>
    <w:rsid w:val="00A767D3"/>
    <w:rsid w:val="00A86202"/>
    <w:rsid w:val="00A905D5"/>
    <w:rsid w:val="00A92172"/>
    <w:rsid w:val="00A97C97"/>
    <w:rsid w:val="00A97DE2"/>
    <w:rsid w:val="00AB6C89"/>
    <w:rsid w:val="00AC74F4"/>
    <w:rsid w:val="00AD1E56"/>
    <w:rsid w:val="00AE2016"/>
    <w:rsid w:val="00AE6354"/>
    <w:rsid w:val="00AF322D"/>
    <w:rsid w:val="00B010D6"/>
    <w:rsid w:val="00B01ECE"/>
    <w:rsid w:val="00B06899"/>
    <w:rsid w:val="00B1138B"/>
    <w:rsid w:val="00B1270C"/>
    <w:rsid w:val="00B154FE"/>
    <w:rsid w:val="00B24B13"/>
    <w:rsid w:val="00B274B4"/>
    <w:rsid w:val="00B36A95"/>
    <w:rsid w:val="00B411A9"/>
    <w:rsid w:val="00B5399C"/>
    <w:rsid w:val="00B57BB1"/>
    <w:rsid w:val="00B67CD6"/>
    <w:rsid w:val="00B7798D"/>
    <w:rsid w:val="00B84893"/>
    <w:rsid w:val="00B879D9"/>
    <w:rsid w:val="00B96919"/>
    <w:rsid w:val="00BB7A65"/>
    <w:rsid w:val="00BC7C14"/>
    <w:rsid w:val="00BD1AE9"/>
    <w:rsid w:val="00BE3527"/>
    <w:rsid w:val="00C152AB"/>
    <w:rsid w:val="00C262B1"/>
    <w:rsid w:val="00C375BB"/>
    <w:rsid w:val="00C45533"/>
    <w:rsid w:val="00C46821"/>
    <w:rsid w:val="00C649C4"/>
    <w:rsid w:val="00C70B0D"/>
    <w:rsid w:val="00C73231"/>
    <w:rsid w:val="00C7628B"/>
    <w:rsid w:val="00C827C3"/>
    <w:rsid w:val="00C90673"/>
    <w:rsid w:val="00CA1B88"/>
    <w:rsid w:val="00CB6A7A"/>
    <w:rsid w:val="00CF4017"/>
    <w:rsid w:val="00D17E72"/>
    <w:rsid w:val="00D20D78"/>
    <w:rsid w:val="00D22E9B"/>
    <w:rsid w:val="00D2769B"/>
    <w:rsid w:val="00D330ED"/>
    <w:rsid w:val="00D551B0"/>
    <w:rsid w:val="00D76B03"/>
    <w:rsid w:val="00D835E7"/>
    <w:rsid w:val="00D8433F"/>
    <w:rsid w:val="00D85454"/>
    <w:rsid w:val="00D92625"/>
    <w:rsid w:val="00D94169"/>
    <w:rsid w:val="00DB3170"/>
    <w:rsid w:val="00DC416C"/>
    <w:rsid w:val="00E108E7"/>
    <w:rsid w:val="00E10A6B"/>
    <w:rsid w:val="00E11A63"/>
    <w:rsid w:val="00E252C6"/>
    <w:rsid w:val="00E31C5E"/>
    <w:rsid w:val="00E3429C"/>
    <w:rsid w:val="00E35934"/>
    <w:rsid w:val="00E44AD1"/>
    <w:rsid w:val="00E45D30"/>
    <w:rsid w:val="00E8476D"/>
    <w:rsid w:val="00E849C3"/>
    <w:rsid w:val="00E9175F"/>
    <w:rsid w:val="00E97EB3"/>
    <w:rsid w:val="00EA001D"/>
    <w:rsid w:val="00EC7839"/>
    <w:rsid w:val="00EE1817"/>
    <w:rsid w:val="00EE649C"/>
    <w:rsid w:val="00EF2186"/>
    <w:rsid w:val="00F03015"/>
    <w:rsid w:val="00F110B0"/>
    <w:rsid w:val="00F22D60"/>
    <w:rsid w:val="00F258DC"/>
    <w:rsid w:val="00F25FA3"/>
    <w:rsid w:val="00F40C0C"/>
    <w:rsid w:val="00F538F8"/>
    <w:rsid w:val="00F60194"/>
    <w:rsid w:val="00F70371"/>
    <w:rsid w:val="00F81974"/>
    <w:rsid w:val="00F82304"/>
    <w:rsid w:val="00FA2BDB"/>
    <w:rsid w:val="00FB12A1"/>
    <w:rsid w:val="00FB2202"/>
    <w:rsid w:val="00FB5473"/>
    <w:rsid w:val="00FC685F"/>
    <w:rsid w:val="00FD461A"/>
    <w:rsid w:val="00FD6183"/>
    <w:rsid w:val="00FE149F"/>
    <w:rsid w:val="00FF22E1"/>
    <w:rsid w:val="00FF4F71"/>
    <w:rsid w:val="00FF7D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78BBC35E-C65F-49F9-8A96-0E014B84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110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05238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5238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2385"/>
    <w:rPr>
      <w:rFonts w:ascii="Tahoma" w:hAnsi="Tahoma" w:cs="Tahoma"/>
      <w:sz w:val="16"/>
      <w:szCs w:val="16"/>
    </w:rPr>
  </w:style>
  <w:style w:type="character" w:styleId="Siln">
    <w:name w:val="Strong"/>
    <w:basedOn w:val="Standardnpsmoodstavce"/>
    <w:uiPriority w:val="99"/>
    <w:qFormat/>
    <w:rsid w:val="00052385"/>
    <w:rPr>
      <w:b/>
      <w:bCs/>
    </w:rPr>
  </w:style>
  <w:style w:type="paragraph" w:styleId="Zkladntext">
    <w:name w:val="Body Text"/>
    <w:basedOn w:val="Normln"/>
    <w:link w:val="ZkladntextChar"/>
    <w:rsid w:val="00052385"/>
    <w:pPr>
      <w:spacing w:after="0" w:line="240" w:lineRule="auto"/>
    </w:pPr>
    <w:rPr>
      <w:rFonts w:ascii="Times New Roman" w:eastAsia="Times New Roman" w:hAnsi="Times New Roman" w:cs="Times New Roman"/>
      <w:iCs/>
      <w:spacing w:val="4"/>
      <w:sz w:val="28"/>
      <w:szCs w:val="24"/>
      <w:lang w:eastAsia="cs-CZ"/>
    </w:rPr>
  </w:style>
  <w:style w:type="character" w:customStyle="1" w:styleId="ZkladntextChar">
    <w:name w:val="Základní text Char"/>
    <w:basedOn w:val="Standardnpsmoodstavce"/>
    <w:link w:val="Zkladntext"/>
    <w:rsid w:val="00052385"/>
    <w:rPr>
      <w:rFonts w:ascii="Times New Roman" w:eastAsia="Times New Roman" w:hAnsi="Times New Roman" w:cs="Times New Roman"/>
      <w:iCs/>
      <w:spacing w:val="4"/>
      <w:sz w:val="28"/>
      <w:szCs w:val="24"/>
      <w:lang w:eastAsia="cs-CZ"/>
    </w:rPr>
  </w:style>
  <w:style w:type="paragraph" w:customStyle="1" w:styleId="NormlnsWWW">
    <w:name w:val="Normální (síť WWW)"/>
    <w:basedOn w:val="Normln"/>
    <w:rsid w:val="0005238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5238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52385"/>
  </w:style>
  <w:style w:type="paragraph" w:styleId="Zpat">
    <w:name w:val="footer"/>
    <w:basedOn w:val="Normln"/>
    <w:link w:val="ZpatChar"/>
    <w:uiPriority w:val="99"/>
    <w:unhideWhenUsed/>
    <w:rsid w:val="00052385"/>
    <w:pPr>
      <w:tabs>
        <w:tab w:val="center" w:pos="4536"/>
        <w:tab w:val="right" w:pos="9072"/>
      </w:tabs>
      <w:spacing w:after="0" w:line="240" w:lineRule="auto"/>
    </w:pPr>
  </w:style>
  <w:style w:type="character" w:customStyle="1" w:styleId="ZpatChar">
    <w:name w:val="Zápatí Char"/>
    <w:basedOn w:val="Standardnpsmoodstavce"/>
    <w:link w:val="Zpat"/>
    <w:uiPriority w:val="99"/>
    <w:rsid w:val="00052385"/>
  </w:style>
  <w:style w:type="character" w:styleId="Odkaznakoment">
    <w:name w:val="annotation reference"/>
    <w:basedOn w:val="Standardnpsmoodstavce"/>
    <w:uiPriority w:val="99"/>
    <w:semiHidden/>
    <w:unhideWhenUsed/>
    <w:rsid w:val="005D3E21"/>
    <w:rPr>
      <w:sz w:val="16"/>
      <w:szCs w:val="16"/>
    </w:rPr>
  </w:style>
  <w:style w:type="paragraph" w:styleId="Textkomente">
    <w:name w:val="annotation text"/>
    <w:basedOn w:val="Normln"/>
    <w:link w:val="TextkomenteChar"/>
    <w:uiPriority w:val="99"/>
    <w:semiHidden/>
    <w:unhideWhenUsed/>
    <w:rsid w:val="005D3E21"/>
    <w:pPr>
      <w:spacing w:line="240" w:lineRule="auto"/>
    </w:pPr>
    <w:rPr>
      <w:sz w:val="20"/>
      <w:szCs w:val="20"/>
    </w:rPr>
  </w:style>
  <w:style w:type="character" w:customStyle="1" w:styleId="TextkomenteChar">
    <w:name w:val="Text komentáře Char"/>
    <w:basedOn w:val="Standardnpsmoodstavce"/>
    <w:link w:val="Textkomente"/>
    <w:uiPriority w:val="99"/>
    <w:semiHidden/>
    <w:rsid w:val="005D3E21"/>
    <w:rPr>
      <w:sz w:val="20"/>
      <w:szCs w:val="20"/>
    </w:rPr>
  </w:style>
  <w:style w:type="paragraph" w:styleId="Pedmtkomente">
    <w:name w:val="annotation subject"/>
    <w:basedOn w:val="Textkomente"/>
    <w:next w:val="Textkomente"/>
    <w:link w:val="PedmtkomenteChar"/>
    <w:uiPriority w:val="99"/>
    <w:semiHidden/>
    <w:unhideWhenUsed/>
    <w:rsid w:val="005D3E21"/>
    <w:rPr>
      <w:b/>
      <w:bCs/>
    </w:rPr>
  </w:style>
  <w:style w:type="character" w:customStyle="1" w:styleId="PedmtkomenteChar">
    <w:name w:val="Předmět komentáře Char"/>
    <w:basedOn w:val="TextkomenteChar"/>
    <w:link w:val="Pedmtkomente"/>
    <w:uiPriority w:val="99"/>
    <w:semiHidden/>
    <w:rsid w:val="005D3E21"/>
    <w:rPr>
      <w:b/>
      <w:bCs/>
      <w:sz w:val="20"/>
      <w:szCs w:val="20"/>
    </w:rPr>
  </w:style>
  <w:style w:type="paragraph" w:styleId="Odstavecseseznamem">
    <w:name w:val="List Paragraph"/>
    <w:basedOn w:val="Normln"/>
    <w:uiPriority w:val="34"/>
    <w:qFormat/>
    <w:rsid w:val="00001568"/>
    <w:pPr>
      <w:ind w:left="720"/>
      <w:contextualSpacing/>
    </w:pPr>
  </w:style>
  <w:style w:type="character" w:styleId="Hypertextovodkaz">
    <w:name w:val="Hyperlink"/>
    <w:basedOn w:val="Standardnpsmoodstavce"/>
    <w:uiPriority w:val="99"/>
    <w:unhideWhenUsed/>
    <w:rsid w:val="00F81974"/>
    <w:rPr>
      <w:color w:val="0000FF" w:themeColor="hyperlink"/>
      <w:u w:val="single"/>
    </w:rPr>
  </w:style>
  <w:style w:type="paragraph" w:customStyle="1" w:styleId="Export0">
    <w:name w:val="Export 0"/>
    <w:basedOn w:val="Normln"/>
    <w:rsid w:val="001B6598"/>
    <w:pPr>
      <w:widowControl w:val="0"/>
      <w:spacing w:after="0" w:line="240" w:lineRule="auto"/>
    </w:pPr>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rsid w:val="00716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rsid w:val="00716126"/>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17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6F697-59E9-4DF2-899C-9BCFC48BE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2347</TotalTime>
  <Pages>1</Pages>
  <Words>5189</Words>
  <Characters>30617</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dc:creator>
  <cp:keywords/>
  <dc:description/>
  <cp:lastModifiedBy>Petr Dvořák</cp:lastModifiedBy>
  <cp:revision>102</cp:revision>
  <dcterms:created xsi:type="dcterms:W3CDTF">2011-11-09T09:35:00Z</dcterms:created>
  <dcterms:modified xsi:type="dcterms:W3CDTF">2015-01-07T08:57:00Z</dcterms:modified>
</cp:coreProperties>
</file>